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23"/>
        <w:gridCol w:w="413"/>
        <w:gridCol w:w="2095"/>
        <w:gridCol w:w="102"/>
        <w:gridCol w:w="39"/>
        <w:gridCol w:w="824"/>
        <w:gridCol w:w="1370"/>
        <w:gridCol w:w="1634"/>
        <w:gridCol w:w="662"/>
      </w:tblGrid>
      <w:tr w:rsidR="00802706" w:rsidRPr="00785797" w14:paraId="7B94407B" w14:textId="77777777" w:rsidTr="0019435F">
        <w:tc>
          <w:tcPr>
            <w:tcW w:w="1923" w:type="dxa"/>
            <w:vMerge w:val="restart"/>
          </w:tcPr>
          <w:p w14:paraId="56BD2523" w14:textId="77777777" w:rsidR="003A74AA" w:rsidRPr="00785797" w:rsidRDefault="003A74AA">
            <w:pPr>
              <w:rPr>
                <w:rFonts w:cstheme="minorHAnsi"/>
              </w:rPr>
            </w:pPr>
          </w:p>
          <w:p w14:paraId="3146995D" w14:textId="77777777" w:rsidR="003A74AA" w:rsidRPr="00785797" w:rsidRDefault="003A74AA" w:rsidP="003A74AA">
            <w:pPr>
              <w:jc w:val="center"/>
              <w:rPr>
                <w:rFonts w:cstheme="minorHAnsi"/>
              </w:rPr>
            </w:pPr>
            <w:r w:rsidRPr="00785797">
              <w:rPr>
                <w:rFonts w:cstheme="minorHAnsi"/>
                <w:noProof/>
                <w:lang w:val="uk-UA" w:eastAsia="uk-UA"/>
              </w:rPr>
              <w:drawing>
                <wp:inline distT="0" distB="0" distL="0" distR="0" wp14:anchorId="490F5015" wp14:editId="6B80244C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7662F7" w14:textId="77777777" w:rsidR="003A74AA" w:rsidRPr="00785797" w:rsidRDefault="003A74AA">
            <w:pPr>
              <w:rPr>
                <w:rFonts w:cstheme="minorHAnsi"/>
              </w:rPr>
            </w:pPr>
          </w:p>
        </w:tc>
        <w:tc>
          <w:tcPr>
            <w:tcW w:w="3473" w:type="dxa"/>
            <w:gridSpan w:val="5"/>
          </w:tcPr>
          <w:p w14:paraId="64BFAA4B" w14:textId="77777777" w:rsidR="00215B36" w:rsidRPr="00785797" w:rsidRDefault="00F41FB3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Wydział</w:t>
            </w:r>
            <w:r w:rsidR="00215B36" w:rsidRPr="00785797">
              <w:rPr>
                <w:rFonts w:cstheme="minorHAnsi"/>
                <w:b/>
              </w:rPr>
              <w:t>:</w:t>
            </w:r>
          </w:p>
        </w:tc>
        <w:tc>
          <w:tcPr>
            <w:tcW w:w="3666" w:type="dxa"/>
            <w:gridSpan w:val="3"/>
          </w:tcPr>
          <w:p w14:paraId="27F4F629" w14:textId="77777777" w:rsidR="00215B36" w:rsidRPr="00785797" w:rsidRDefault="009E4A76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Wydział Nauk Technicznych</w:t>
            </w:r>
          </w:p>
        </w:tc>
      </w:tr>
      <w:tr w:rsidR="00802706" w:rsidRPr="00785797" w14:paraId="76ACF36C" w14:textId="77777777" w:rsidTr="0019435F">
        <w:tc>
          <w:tcPr>
            <w:tcW w:w="1923" w:type="dxa"/>
            <w:vMerge/>
          </w:tcPr>
          <w:p w14:paraId="017ABABB" w14:textId="77777777" w:rsidR="00215B36" w:rsidRPr="00785797" w:rsidRDefault="00215B36">
            <w:pPr>
              <w:rPr>
                <w:rFonts w:cstheme="minorHAnsi"/>
              </w:rPr>
            </w:pPr>
          </w:p>
        </w:tc>
        <w:tc>
          <w:tcPr>
            <w:tcW w:w="3473" w:type="dxa"/>
            <w:gridSpan w:val="5"/>
          </w:tcPr>
          <w:p w14:paraId="5C5A37C7" w14:textId="77777777" w:rsidR="00215B36" w:rsidRPr="00785797" w:rsidRDefault="00215B36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Kierunek:</w:t>
            </w:r>
          </w:p>
        </w:tc>
        <w:tc>
          <w:tcPr>
            <w:tcW w:w="3666" w:type="dxa"/>
            <w:gridSpan w:val="3"/>
          </w:tcPr>
          <w:p w14:paraId="0C1AAEB4" w14:textId="77777777" w:rsidR="00215B36" w:rsidRPr="00785797" w:rsidRDefault="00091F58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Geodezja i Kartografia</w:t>
            </w:r>
          </w:p>
        </w:tc>
      </w:tr>
      <w:tr w:rsidR="00802706" w:rsidRPr="00785797" w14:paraId="54A12E87" w14:textId="77777777" w:rsidTr="0019435F">
        <w:tc>
          <w:tcPr>
            <w:tcW w:w="1923" w:type="dxa"/>
            <w:vMerge/>
          </w:tcPr>
          <w:p w14:paraId="640373BD" w14:textId="77777777" w:rsidR="00215B36" w:rsidRPr="00785797" w:rsidRDefault="00215B36">
            <w:pPr>
              <w:rPr>
                <w:rFonts w:cstheme="minorHAnsi"/>
              </w:rPr>
            </w:pPr>
          </w:p>
        </w:tc>
        <w:tc>
          <w:tcPr>
            <w:tcW w:w="3473" w:type="dxa"/>
            <w:gridSpan w:val="5"/>
          </w:tcPr>
          <w:p w14:paraId="737BFD16" w14:textId="77777777" w:rsidR="00215B36" w:rsidRPr="00785797" w:rsidRDefault="00215B36" w:rsidP="00215B36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Poziom studiów:</w:t>
            </w:r>
          </w:p>
        </w:tc>
        <w:tc>
          <w:tcPr>
            <w:tcW w:w="3666" w:type="dxa"/>
            <w:gridSpan w:val="3"/>
          </w:tcPr>
          <w:p w14:paraId="76A9369D" w14:textId="77777777" w:rsidR="00215B36" w:rsidRPr="00785797" w:rsidRDefault="00091F58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Studia inżynierskie I stopnia</w:t>
            </w:r>
          </w:p>
        </w:tc>
      </w:tr>
      <w:tr w:rsidR="00802706" w:rsidRPr="00785797" w14:paraId="4533E275" w14:textId="77777777" w:rsidTr="0019435F">
        <w:tc>
          <w:tcPr>
            <w:tcW w:w="1923" w:type="dxa"/>
            <w:vMerge/>
          </w:tcPr>
          <w:p w14:paraId="4682D6DF" w14:textId="77777777" w:rsidR="00215B36" w:rsidRPr="00785797" w:rsidRDefault="00215B36">
            <w:pPr>
              <w:rPr>
                <w:rFonts w:cstheme="minorHAnsi"/>
              </w:rPr>
            </w:pPr>
          </w:p>
        </w:tc>
        <w:tc>
          <w:tcPr>
            <w:tcW w:w="3473" w:type="dxa"/>
            <w:gridSpan w:val="5"/>
          </w:tcPr>
          <w:p w14:paraId="2479FD15" w14:textId="77777777" w:rsidR="00215B36" w:rsidRPr="00785797" w:rsidRDefault="00215B36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Profil kształcenia:</w:t>
            </w:r>
          </w:p>
        </w:tc>
        <w:tc>
          <w:tcPr>
            <w:tcW w:w="3666" w:type="dxa"/>
            <w:gridSpan w:val="3"/>
          </w:tcPr>
          <w:p w14:paraId="76EEE0D2" w14:textId="77777777" w:rsidR="00215B36" w:rsidRPr="00785797" w:rsidRDefault="00785797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praktyczny</w:t>
            </w:r>
          </w:p>
        </w:tc>
      </w:tr>
      <w:tr w:rsidR="00215B36" w:rsidRPr="00785797" w14:paraId="38F59143" w14:textId="77777777" w:rsidTr="0019435F">
        <w:tc>
          <w:tcPr>
            <w:tcW w:w="9062" w:type="dxa"/>
            <w:gridSpan w:val="9"/>
          </w:tcPr>
          <w:p w14:paraId="72837A3E" w14:textId="77777777" w:rsidR="00215B36" w:rsidRPr="00785797" w:rsidRDefault="00215B36" w:rsidP="00215B36">
            <w:pPr>
              <w:jc w:val="center"/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PROGRAM NAUCZANIA PRZEDMIOTU*</w:t>
            </w:r>
          </w:p>
        </w:tc>
      </w:tr>
      <w:tr w:rsidR="00215B36" w:rsidRPr="00785797" w14:paraId="0C186363" w14:textId="77777777" w:rsidTr="0019435F">
        <w:tc>
          <w:tcPr>
            <w:tcW w:w="9062" w:type="dxa"/>
            <w:gridSpan w:val="9"/>
          </w:tcPr>
          <w:p w14:paraId="3FD2912E" w14:textId="77777777" w:rsidR="00215B36" w:rsidRPr="00785797" w:rsidRDefault="00215B36" w:rsidP="004A32C5">
            <w:pPr>
              <w:jc w:val="center"/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A – informacje ogólne</w:t>
            </w:r>
          </w:p>
        </w:tc>
      </w:tr>
      <w:tr w:rsidR="00802706" w:rsidRPr="00785797" w14:paraId="00665742" w14:textId="77777777" w:rsidTr="0019435F">
        <w:tc>
          <w:tcPr>
            <w:tcW w:w="4572" w:type="dxa"/>
            <w:gridSpan w:val="5"/>
          </w:tcPr>
          <w:p w14:paraId="1EA97FFE" w14:textId="77777777" w:rsidR="00215B36" w:rsidRPr="00785797" w:rsidRDefault="00215B36" w:rsidP="00C90CC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Przedmiot:</w:t>
            </w:r>
          </w:p>
        </w:tc>
        <w:tc>
          <w:tcPr>
            <w:tcW w:w="4490" w:type="dxa"/>
            <w:gridSpan w:val="4"/>
          </w:tcPr>
          <w:p w14:paraId="67A0017F" w14:textId="77777777" w:rsidR="00215B36" w:rsidRPr="00785797" w:rsidRDefault="00091F58" w:rsidP="00B64EC9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 xml:space="preserve">Geodezja </w:t>
            </w:r>
            <w:r w:rsidR="00B64EC9" w:rsidRPr="00785797">
              <w:rPr>
                <w:rFonts w:cstheme="minorHAnsi"/>
                <w:b/>
              </w:rPr>
              <w:t xml:space="preserve"> wyższa</w:t>
            </w:r>
          </w:p>
        </w:tc>
      </w:tr>
      <w:tr w:rsidR="00802706" w:rsidRPr="00785797" w14:paraId="060356A5" w14:textId="77777777" w:rsidTr="0019435F">
        <w:tc>
          <w:tcPr>
            <w:tcW w:w="4572" w:type="dxa"/>
            <w:gridSpan w:val="5"/>
          </w:tcPr>
          <w:p w14:paraId="712E2497" w14:textId="7E35D187" w:rsidR="00215B36" w:rsidRPr="00785797" w:rsidRDefault="0019435F" w:rsidP="00C90CC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Punkty ECTS:</w:t>
            </w:r>
          </w:p>
        </w:tc>
        <w:tc>
          <w:tcPr>
            <w:tcW w:w="4490" w:type="dxa"/>
            <w:gridSpan w:val="4"/>
          </w:tcPr>
          <w:p w14:paraId="123E95BE" w14:textId="1D676EFB" w:rsidR="00215B36" w:rsidRPr="0019435F" w:rsidRDefault="002B045F" w:rsidP="0019435F">
            <w:pPr>
              <w:rPr>
                <w:rFonts w:cstheme="minorHAnsi"/>
                <w:b/>
              </w:rPr>
            </w:pPr>
            <w:r w:rsidRPr="0019435F">
              <w:rPr>
                <w:rFonts w:cstheme="minorHAnsi"/>
                <w:b/>
              </w:rPr>
              <w:t>4</w:t>
            </w:r>
          </w:p>
        </w:tc>
      </w:tr>
      <w:tr w:rsidR="00802706" w:rsidRPr="00785797" w14:paraId="7BA7F7D6" w14:textId="77777777" w:rsidTr="0019435F">
        <w:tc>
          <w:tcPr>
            <w:tcW w:w="4572" w:type="dxa"/>
            <w:gridSpan w:val="5"/>
          </w:tcPr>
          <w:p w14:paraId="491FA965" w14:textId="1F0D67E0" w:rsidR="00215B36" w:rsidRPr="00785797" w:rsidRDefault="00215B36" w:rsidP="00C90CC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Rodzaj przedmiotu</w:t>
            </w:r>
            <w:r w:rsidR="00810E68">
              <w:rPr>
                <w:rFonts w:cstheme="minorHAnsi"/>
                <w:b/>
              </w:rPr>
              <w:t>: fakultatywny</w:t>
            </w:r>
          </w:p>
        </w:tc>
        <w:tc>
          <w:tcPr>
            <w:tcW w:w="4490" w:type="dxa"/>
            <w:gridSpan w:val="4"/>
          </w:tcPr>
          <w:p w14:paraId="5EB25D08" w14:textId="77777777" w:rsidR="00215B36" w:rsidRPr="00785797" w:rsidRDefault="0056280A" w:rsidP="0056280A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Język wykładowy:</w:t>
            </w:r>
            <w:r w:rsidR="00091F58" w:rsidRPr="00785797">
              <w:rPr>
                <w:rFonts w:cstheme="minorHAnsi"/>
                <w:b/>
              </w:rPr>
              <w:t xml:space="preserve">  polski</w:t>
            </w:r>
          </w:p>
        </w:tc>
      </w:tr>
      <w:tr w:rsidR="00802706" w:rsidRPr="00785797" w14:paraId="50E1BB49" w14:textId="77777777" w:rsidTr="0019435F">
        <w:tc>
          <w:tcPr>
            <w:tcW w:w="2336" w:type="dxa"/>
            <w:gridSpan w:val="2"/>
          </w:tcPr>
          <w:p w14:paraId="75DBB736" w14:textId="77777777" w:rsidR="00215B36" w:rsidRPr="00785797" w:rsidRDefault="00215B36" w:rsidP="0056280A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Rok studiów:</w:t>
            </w:r>
            <w:r w:rsidR="008E02AA" w:rsidRPr="00785797">
              <w:rPr>
                <w:rFonts w:cstheme="minorHAnsi"/>
                <w:b/>
              </w:rPr>
              <w:t xml:space="preserve"> III</w:t>
            </w:r>
          </w:p>
        </w:tc>
        <w:tc>
          <w:tcPr>
            <w:tcW w:w="2236" w:type="dxa"/>
            <w:gridSpan w:val="3"/>
          </w:tcPr>
          <w:p w14:paraId="0910972B" w14:textId="77777777" w:rsidR="00215B36" w:rsidRPr="00785797" w:rsidRDefault="00215B36" w:rsidP="0056280A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 xml:space="preserve">Semestry/y:  </w:t>
            </w:r>
            <w:r w:rsidR="008E02AA" w:rsidRPr="00785797">
              <w:rPr>
                <w:rFonts w:cstheme="minorHAnsi"/>
                <w:b/>
              </w:rPr>
              <w:t xml:space="preserve"> VI</w:t>
            </w:r>
          </w:p>
        </w:tc>
        <w:tc>
          <w:tcPr>
            <w:tcW w:w="4490" w:type="dxa"/>
            <w:gridSpan w:val="4"/>
          </w:tcPr>
          <w:p w14:paraId="5C840C89" w14:textId="77777777" w:rsidR="00215B36" w:rsidRPr="00785797" w:rsidRDefault="0056280A" w:rsidP="00F96F38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 xml:space="preserve"> Liczba godzin ogółem:</w:t>
            </w:r>
            <w:r w:rsidR="00E36282" w:rsidRPr="00785797">
              <w:rPr>
                <w:rFonts w:cstheme="minorHAnsi"/>
                <w:b/>
              </w:rPr>
              <w:t xml:space="preserve"> </w:t>
            </w:r>
            <w:r w:rsidR="00F96F38" w:rsidRPr="00785797">
              <w:rPr>
                <w:rFonts w:cstheme="minorHAnsi"/>
                <w:b/>
              </w:rPr>
              <w:t>30</w:t>
            </w:r>
          </w:p>
        </w:tc>
      </w:tr>
      <w:tr w:rsidR="00802706" w:rsidRPr="00785797" w14:paraId="19C9C843" w14:textId="77777777" w:rsidTr="0019435F">
        <w:tc>
          <w:tcPr>
            <w:tcW w:w="4572" w:type="dxa"/>
            <w:gridSpan w:val="5"/>
          </w:tcPr>
          <w:p w14:paraId="7EDABF59" w14:textId="11F96E82" w:rsidR="00215B36" w:rsidRPr="0019435F" w:rsidRDefault="00215B36" w:rsidP="0019435F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b/>
              </w:rPr>
            </w:pPr>
            <w:r w:rsidRPr="0019435F">
              <w:rPr>
                <w:rFonts w:cstheme="minorHAnsi"/>
                <w:b/>
              </w:rPr>
              <w:t xml:space="preserve">Formy dydaktyczne prowadzenia zajęć </w:t>
            </w:r>
            <w:r w:rsidRPr="0019435F">
              <w:rPr>
                <w:rFonts w:cstheme="minorHAnsi"/>
                <w:b/>
              </w:rPr>
              <w:br/>
              <w:t xml:space="preserve">i liczba godzin w semestrze: </w:t>
            </w:r>
          </w:p>
        </w:tc>
        <w:tc>
          <w:tcPr>
            <w:tcW w:w="2194" w:type="dxa"/>
            <w:gridSpan w:val="2"/>
          </w:tcPr>
          <w:p w14:paraId="28EBC5C0" w14:textId="77777777" w:rsidR="00215B36" w:rsidRPr="00785797" w:rsidRDefault="00215B36" w:rsidP="00215B36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Wykład (wyk)</w:t>
            </w:r>
            <w:r w:rsidRPr="00785797">
              <w:rPr>
                <w:rFonts w:cstheme="minorHAnsi"/>
                <w:b/>
              </w:rPr>
              <w:br/>
              <w:t>Ćwiczenia (ćw)</w:t>
            </w:r>
          </w:p>
        </w:tc>
        <w:tc>
          <w:tcPr>
            <w:tcW w:w="2296" w:type="dxa"/>
            <w:gridSpan w:val="2"/>
          </w:tcPr>
          <w:p w14:paraId="780E1982" w14:textId="77777777" w:rsidR="00215B36" w:rsidRPr="00785797" w:rsidRDefault="00F96F38" w:rsidP="004A32C5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20</w:t>
            </w:r>
          </w:p>
          <w:p w14:paraId="4FF58A5C" w14:textId="77777777" w:rsidR="00091F58" w:rsidRPr="00785797" w:rsidRDefault="00F96F38" w:rsidP="004A32C5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10</w:t>
            </w:r>
          </w:p>
        </w:tc>
      </w:tr>
      <w:tr w:rsidR="00802706" w:rsidRPr="00402D50" w14:paraId="7770D606" w14:textId="77777777" w:rsidTr="0019435F">
        <w:tc>
          <w:tcPr>
            <w:tcW w:w="4572" w:type="dxa"/>
            <w:gridSpan w:val="5"/>
            <w:vAlign w:val="center"/>
          </w:tcPr>
          <w:p w14:paraId="6D1467D6" w14:textId="77777777" w:rsidR="00402D50" w:rsidRDefault="00215B36" w:rsidP="0019435F">
            <w:pPr>
              <w:pStyle w:val="Akapitzlist"/>
              <w:numPr>
                <w:ilvl w:val="0"/>
                <w:numId w:val="2"/>
              </w:numPr>
              <w:ind w:left="454" w:hanging="454"/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Imię i nazwisko koordynatora przedmiotu oraz prowadzących zajęcia</w:t>
            </w:r>
            <w:r w:rsidR="00C90CCB" w:rsidRPr="00785797">
              <w:rPr>
                <w:rFonts w:cstheme="minorHAnsi"/>
                <w:b/>
              </w:rPr>
              <w:t>:</w:t>
            </w:r>
            <w:r w:rsidR="008E02AA" w:rsidRPr="00785797">
              <w:rPr>
                <w:rFonts w:cstheme="minorHAnsi"/>
                <w:b/>
              </w:rPr>
              <w:t xml:space="preserve"> </w:t>
            </w:r>
          </w:p>
          <w:p w14:paraId="42E0711B" w14:textId="77777777" w:rsidR="00215B36" w:rsidRPr="00785797" w:rsidRDefault="008E02AA" w:rsidP="00402D50">
            <w:pPr>
              <w:pStyle w:val="Akapitzlist"/>
              <w:ind w:left="454"/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 xml:space="preserve">dr inż. </w:t>
            </w:r>
            <w:r w:rsidR="00402D50">
              <w:rPr>
                <w:rFonts w:cstheme="minorHAnsi"/>
                <w:b/>
                <w:lang w:val="en-US"/>
              </w:rPr>
              <w:t>I</w:t>
            </w:r>
            <w:r w:rsidR="001103A3">
              <w:rPr>
                <w:rFonts w:cstheme="minorHAnsi"/>
                <w:b/>
                <w:lang w:val="en-US"/>
              </w:rPr>
              <w:t>hor</w:t>
            </w:r>
            <w:r w:rsidR="00402D50" w:rsidRPr="00402D50">
              <w:rPr>
                <w:rFonts w:cstheme="minorHAnsi"/>
                <w:b/>
                <w:lang w:val="en-US"/>
              </w:rPr>
              <w:t xml:space="preserve"> Tsiupak</w:t>
            </w:r>
          </w:p>
        </w:tc>
        <w:tc>
          <w:tcPr>
            <w:tcW w:w="4490" w:type="dxa"/>
            <w:gridSpan w:val="4"/>
            <w:vAlign w:val="center"/>
          </w:tcPr>
          <w:p w14:paraId="375FF618" w14:textId="77777777" w:rsidR="00215B36" w:rsidRPr="00402D50" w:rsidRDefault="00C90CCB" w:rsidP="001103A3">
            <w:pPr>
              <w:rPr>
                <w:rFonts w:cstheme="minorHAnsi"/>
                <w:b/>
                <w:lang w:val="en-US"/>
              </w:rPr>
            </w:pPr>
            <w:r w:rsidRPr="00785797">
              <w:rPr>
                <w:rFonts w:cstheme="minorHAnsi"/>
                <w:b/>
                <w:lang w:val="en-US"/>
              </w:rPr>
              <w:t>Koordynator:</w:t>
            </w:r>
            <w:r w:rsidR="00091F58" w:rsidRPr="00785797">
              <w:rPr>
                <w:rFonts w:cstheme="minorHAnsi"/>
                <w:b/>
                <w:lang w:val="en-US"/>
              </w:rPr>
              <w:t xml:space="preserve">  </w:t>
            </w:r>
            <w:r w:rsidR="008E02AA" w:rsidRPr="00785797">
              <w:rPr>
                <w:rFonts w:cstheme="minorHAnsi"/>
                <w:b/>
                <w:lang w:val="en-US"/>
              </w:rPr>
              <w:t xml:space="preserve"> </w:t>
            </w:r>
            <w:r w:rsidR="00091F58" w:rsidRPr="00785797">
              <w:rPr>
                <w:rFonts w:cstheme="minorHAnsi"/>
                <w:b/>
                <w:lang w:val="en-US"/>
              </w:rPr>
              <w:t>dr inż.</w:t>
            </w:r>
            <w:r w:rsidR="00F96F38" w:rsidRPr="00785797">
              <w:rPr>
                <w:rFonts w:cstheme="minorHAnsi"/>
                <w:b/>
                <w:lang w:val="en-US"/>
              </w:rPr>
              <w:t xml:space="preserve"> </w:t>
            </w:r>
            <w:r w:rsidR="00402D50">
              <w:rPr>
                <w:rFonts w:cstheme="minorHAnsi"/>
                <w:b/>
                <w:lang w:val="en-US"/>
              </w:rPr>
              <w:t>I</w:t>
            </w:r>
            <w:r w:rsidR="001103A3">
              <w:rPr>
                <w:rFonts w:cstheme="minorHAnsi"/>
                <w:b/>
                <w:lang w:val="en-US"/>
              </w:rPr>
              <w:t>hor</w:t>
            </w:r>
            <w:r w:rsidR="00F96F38" w:rsidRPr="00402D50">
              <w:rPr>
                <w:rFonts w:cstheme="minorHAnsi"/>
                <w:b/>
                <w:lang w:val="en-US"/>
              </w:rPr>
              <w:t xml:space="preserve"> </w:t>
            </w:r>
            <w:r w:rsidR="00402D50" w:rsidRPr="00402D50">
              <w:rPr>
                <w:rFonts w:cstheme="minorHAnsi"/>
                <w:b/>
                <w:lang w:val="en-US"/>
              </w:rPr>
              <w:t>Tsiup</w:t>
            </w:r>
            <w:r w:rsidR="00F96F38" w:rsidRPr="00402D50">
              <w:rPr>
                <w:rFonts w:cstheme="minorHAnsi"/>
                <w:b/>
                <w:lang w:val="en-US"/>
              </w:rPr>
              <w:t>ak</w:t>
            </w:r>
          </w:p>
        </w:tc>
      </w:tr>
      <w:tr w:rsidR="00C90CCB" w:rsidRPr="00785797" w14:paraId="3F27123F" w14:textId="77777777" w:rsidTr="0019435F">
        <w:tc>
          <w:tcPr>
            <w:tcW w:w="9062" w:type="dxa"/>
            <w:gridSpan w:val="9"/>
          </w:tcPr>
          <w:p w14:paraId="3ECFA62E" w14:textId="77777777" w:rsidR="00C90CCB" w:rsidRPr="00785797" w:rsidRDefault="00C90CCB" w:rsidP="00C90CCB">
            <w:pPr>
              <w:jc w:val="center"/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785797" w14:paraId="6D2238DA" w14:textId="77777777" w:rsidTr="0019435F">
        <w:trPr>
          <w:trHeight w:val="851"/>
        </w:trPr>
        <w:tc>
          <w:tcPr>
            <w:tcW w:w="9062" w:type="dxa"/>
            <w:gridSpan w:val="9"/>
          </w:tcPr>
          <w:p w14:paraId="58F3C511" w14:textId="77777777" w:rsidR="00B64EC9" w:rsidRDefault="00A43E32" w:rsidP="00B64EC9">
            <w:pPr>
              <w:pStyle w:val="Akapitzlist"/>
              <w:numPr>
                <w:ilvl w:val="0"/>
                <w:numId w:val="5"/>
              </w:numPr>
              <w:tabs>
                <w:tab w:val="left" w:pos="3686"/>
              </w:tabs>
              <w:ind w:left="426" w:hanging="426"/>
              <w:jc w:val="both"/>
              <w:rPr>
                <w:rFonts w:cstheme="minorHAnsi"/>
              </w:rPr>
            </w:pPr>
            <w:r>
              <w:rPr>
                <w:rFonts w:cs="Calibri"/>
                <w:bCs/>
              </w:rPr>
              <w:t>P</w:t>
            </w:r>
            <w:r w:rsidR="00B64EC9" w:rsidRPr="00785797">
              <w:rPr>
                <w:rFonts w:cstheme="minorHAnsi"/>
              </w:rPr>
              <w:t>odstawowa wiedza na temat Ziemi jako Planety, matematyki i fizyki w zakresie programów szkoły średniej.</w:t>
            </w:r>
          </w:p>
          <w:p w14:paraId="1ADBF046" w14:textId="77777777" w:rsidR="00450078" w:rsidRPr="00785797" w:rsidRDefault="00450078" w:rsidP="00B64EC9">
            <w:pPr>
              <w:pStyle w:val="Akapitzlist"/>
              <w:numPr>
                <w:ilvl w:val="0"/>
                <w:numId w:val="5"/>
              </w:numPr>
              <w:tabs>
                <w:tab w:val="left" w:pos="3686"/>
              </w:tabs>
              <w:ind w:left="426" w:hanging="426"/>
              <w:jc w:val="both"/>
              <w:rPr>
                <w:rFonts w:cstheme="minorHAnsi"/>
              </w:rPr>
            </w:pPr>
            <w:r w:rsidRPr="00325359">
              <w:rPr>
                <w:rFonts w:cs="Calibri"/>
              </w:rPr>
              <w:t>Podstawowa wiedza z zakresu geodezji</w:t>
            </w:r>
            <w:r>
              <w:rPr>
                <w:rFonts w:cs="Calibri"/>
                <w:lang w:val="uk-UA"/>
              </w:rPr>
              <w:t xml:space="preserve"> і </w:t>
            </w:r>
            <w:r>
              <w:rPr>
                <w:rFonts w:cs="Calibri"/>
              </w:rPr>
              <w:t>pomiarów geodezijnych.</w:t>
            </w:r>
          </w:p>
          <w:p w14:paraId="029D71C5" w14:textId="77777777" w:rsidR="00C90CCB" w:rsidRPr="00785797" w:rsidRDefault="00F65243" w:rsidP="00B64EC9">
            <w:pPr>
              <w:pStyle w:val="Akapitzlist"/>
              <w:numPr>
                <w:ilvl w:val="0"/>
                <w:numId w:val="5"/>
              </w:numPr>
              <w:tabs>
                <w:tab w:val="left" w:pos="3686"/>
              </w:tabs>
              <w:ind w:left="426" w:hanging="426"/>
              <w:jc w:val="both"/>
              <w:rPr>
                <w:rFonts w:cstheme="minorHAnsi"/>
              </w:rPr>
            </w:pPr>
            <w:r w:rsidRPr="00785797">
              <w:rPr>
                <w:rFonts w:cstheme="minorHAnsi"/>
              </w:rPr>
              <w:t>Umiejętność logicznego myślenia i wyszukiwania informacji w literaturze przedmiotu.</w:t>
            </w:r>
          </w:p>
        </w:tc>
      </w:tr>
      <w:tr w:rsidR="00C90CCB" w:rsidRPr="00785797" w14:paraId="7C3FF4D4" w14:textId="77777777" w:rsidTr="0019435F">
        <w:tc>
          <w:tcPr>
            <w:tcW w:w="9062" w:type="dxa"/>
            <w:gridSpan w:val="9"/>
          </w:tcPr>
          <w:p w14:paraId="54EBFC6E" w14:textId="77777777" w:rsidR="00C90CCB" w:rsidRPr="00785797" w:rsidRDefault="00C90CCB" w:rsidP="00C90CCB">
            <w:pPr>
              <w:jc w:val="center"/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C– cele kształcenia</w:t>
            </w:r>
          </w:p>
        </w:tc>
      </w:tr>
      <w:tr w:rsidR="00C90CCB" w:rsidRPr="00785797" w14:paraId="38D01BF0" w14:textId="77777777" w:rsidTr="0019435F">
        <w:tc>
          <w:tcPr>
            <w:tcW w:w="9062" w:type="dxa"/>
            <w:gridSpan w:val="9"/>
          </w:tcPr>
          <w:p w14:paraId="3CA0664C" w14:textId="77777777" w:rsidR="00C90CCB" w:rsidRPr="00785797" w:rsidRDefault="00C90CCB" w:rsidP="004A32C5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Wiedza (CW):</w:t>
            </w:r>
          </w:p>
          <w:p w14:paraId="7081400F" w14:textId="77777777" w:rsidR="00B64EC9" w:rsidRPr="00785797" w:rsidRDefault="00281DF4" w:rsidP="00B64EC9">
            <w:pPr>
              <w:tabs>
                <w:tab w:val="left" w:pos="3686"/>
              </w:tabs>
              <w:ind w:left="426" w:hanging="426"/>
              <w:jc w:val="both"/>
              <w:rPr>
                <w:rFonts w:cstheme="minorHAnsi"/>
              </w:rPr>
            </w:pPr>
            <w:r w:rsidRPr="00785797">
              <w:rPr>
                <w:rFonts w:cstheme="minorHAnsi"/>
                <w:b/>
              </w:rPr>
              <w:t xml:space="preserve">CW1. </w:t>
            </w:r>
            <w:r w:rsidR="00B64EC9" w:rsidRPr="00785797">
              <w:rPr>
                <w:rFonts w:cstheme="minorHAnsi"/>
              </w:rPr>
              <w:t xml:space="preserve">Zapoznanie studentów z geometrycznymi i dynamicznymi aspektami geodezji wyższej. </w:t>
            </w:r>
          </w:p>
          <w:p w14:paraId="2983601C" w14:textId="77777777" w:rsidR="00B64EC9" w:rsidRDefault="00B64EC9" w:rsidP="00B64EC9">
            <w:pPr>
              <w:tabs>
                <w:tab w:val="left" w:pos="3686"/>
              </w:tabs>
              <w:ind w:left="426" w:hanging="426"/>
              <w:jc w:val="both"/>
              <w:rPr>
                <w:rFonts w:cstheme="minorHAnsi"/>
              </w:rPr>
            </w:pPr>
            <w:r w:rsidRPr="00785797">
              <w:rPr>
                <w:rFonts w:cstheme="minorHAnsi"/>
                <w:b/>
              </w:rPr>
              <w:t>CW2</w:t>
            </w:r>
            <w:r w:rsidRPr="00785797">
              <w:rPr>
                <w:rFonts w:cstheme="minorHAnsi"/>
              </w:rPr>
              <w:t>. Zapoznanie studentów z obliczeniami na powierzchni elipsoidy odniesienia w nowoczesnej geodezji.</w:t>
            </w:r>
          </w:p>
          <w:p w14:paraId="300AD1F0" w14:textId="77777777" w:rsidR="00785797" w:rsidRPr="00785797" w:rsidRDefault="00785797" w:rsidP="00B64EC9">
            <w:pPr>
              <w:tabs>
                <w:tab w:val="left" w:pos="3686"/>
              </w:tabs>
              <w:ind w:left="426" w:hanging="426"/>
              <w:jc w:val="both"/>
              <w:rPr>
                <w:rFonts w:cstheme="minorHAnsi"/>
              </w:rPr>
            </w:pPr>
          </w:p>
          <w:p w14:paraId="2A24ADC5" w14:textId="77777777" w:rsidR="00B64EC9" w:rsidRPr="00785797" w:rsidRDefault="00C90CCB" w:rsidP="00B64EC9">
            <w:pPr>
              <w:tabs>
                <w:tab w:val="left" w:pos="3686"/>
              </w:tabs>
              <w:ind w:left="426" w:hanging="426"/>
              <w:jc w:val="both"/>
              <w:rPr>
                <w:rFonts w:cstheme="minorHAnsi"/>
              </w:rPr>
            </w:pPr>
            <w:r w:rsidRPr="00785797">
              <w:rPr>
                <w:rFonts w:cstheme="minorHAnsi"/>
                <w:b/>
              </w:rPr>
              <w:t>Umiejętności (CU):</w:t>
            </w:r>
            <w:r w:rsidR="00B64EC9" w:rsidRPr="00785797">
              <w:rPr>
                <w:rFonts w:cstheme="minorHAnsi"/>
              </w:rPr>
              <w:t xml:space="preserve"> </w:t>
            </w:r>
          </w:p>
          <w:p w14:paraId="5C2B2047" w14:textId="77777777" w:rsidR="005F62DC" w:rsidRPr="00785797" w:rsidRDefault="005F62DC" w:rsidP="005F62DC">
            <w:pPr>
              <w:pStyle w:val="Akapitzlist"/>
              <w:tabs>
                <w:tab w:val="left" w:pos="3686"/>
              </w:tabs>
              <w:ind w:left="0"/>
              <w:jc w:val="both"/>
              <w:rPr>
                <w:rFonts w:cstheme="minorHAnsi"/>
              </w:rPr>
            </w:pPr>
            <w:r w:rsidRPr="00785797">
              <w:rPr>
                <w:rFonts w:cstheme="minorHAnsi"/>
                <w:b/>
              </w:rPr>
              <w:t>CU1</w:t>
            </w:r>
            <w:r w:rsidRPr="00785797">
              <w:rPr>
                <w:rFonts w:cstheme="minorHAnsi"/>
              </w:rPr>
              <w:t>. Umiejętności wykazywania się biegłością i innowacyjnością potrzebną do rozwiązywania problemów w specjalistycznej dziedzinie pracy.</w:t>
            </w:r>
          </w:p>
          <w:p w14:paraId="7D822918" w14:textId="77777777" w:rsidR="00B64EC9" w:rsidRPr="00785797" w:rsidRDefault="00F65243" w:rsidP="004A32C5">
            <w:pPr>
              <w:rPr>
                <w:rFonts w:cstheme="minorHAnsi"/>
              </w:rPr>
            </w:pPr>
            <w:r w:rsidRPr="00785797">
              <w:rPr>
                <w:rFonts w:cstheme="minorHAnsi"/>
                <w:b/>
              </w:rPr>
              <w:t xml:space="preserve">CU2. </w:t>
            </w:r>
            <w:r w:rsidRPr="00785797">
              <w:rPr>
                <w:rFonts w:cstheme="minorHAnsi"/>
              </w:rPr>
              <w:t>Uzyskanie przez studentów umiejętności zakresie obliczeń geodezyjnych na elipsoidzie obrotowej.</w:t>
            </w:r>
          </w:p>
          <w:p w14:paraId="056F6DBE" w14:textId="77777777" w:rsidR="00F65243" w:rsidRDefault="00F65243" w:rsidP="004A32C5">
            <w:pPr>
              <w:rPr>
                <w:rFonts w:cstheme="minorHAnsi"/>
              </w:rPr>
            </w:pPr>
            <w:r w:rsidRPr="00785797">
              <w:rPr>
                <w:rFonts w:cstheme="minorHAnsi"/>
                <w:b/>
              </w:rPr>
              <w:t xml:space="preserve">CU3. </w:t>
            </w:r>
            <w:r w:rsidR="00DC16AF" w:rsidRPr="00785797">
              <w:rPr>
                <w:rFonts w:cstheme="minorHAnsi"/>
              </w:rPr>
              <w:t>Nabycie umiejętności w zakresie samokształcenia się, korzystania z instrukcji technicznych, standardów i norm.</w:t>
            </w:r>
          </w:p>
          <w:p w14:paraId="1ED1B46B" w14:textId="77777777" w:rsidR="00785797" w:rsidRPr="00785797" w:rsidRDefault="00785797" w:rsidP="004A32C5">
            <w:pPr>
              <w:rPr>
                <w:rFonts w:cstheme="minorHAnsi"/>
                <w:b/>
              </w:rPr>
            </w:pPr>
          </w:p>
          <w:p w14:paraId="6E032EA8" w14:textId="77777777" w:rsidR="00C90CCB" w:rsidRPr="00785797" w:rsidRDefault="00B64EC9" w:rsidP="004A32C5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Ko</w:t>
            </w:r>
            <w:r w:rsidR="00C90CCB" w:rsidRPr="00785797">
              <w:rPr>
                <w:rFonts w:cstheme="minorHAnsi"/>
                <w:b/>
              </w:rPr>
              <w:t>mpetencje społeczne (CK):</w:t>
            </w:r>
          </w:p>
          <w:p w14:paraId="0B21CF4E" w14:textId="77777777" w:rsidR="007A28FC" w:rsidRPr="00785797" w:rsidRDefault="007A28FC" w:rsidP="007A28FC">
            <w:pPr>
              <w:pStyle w:val="Akapitzlist"/>
              <w:tabs>
                <w:tab w:val="left" w:pos="3686"/>
              </w:tabs>
              <w:ind w:left="0"/>
              <w:jc w:val="both"/>
              <w:rPr>
                <w:rFonts w:cstheme="minorHAnsi"/>
              </w:rPr>
            </w:pPr>
            <w:r w:rsidRPr="00785797">
              <w:rPr>
                <w:rFonts w:cstheme="minorHAnsi"/>
                <w:b/>
              </w:rPr>
              <w:t xml:space="preserve">CK1. </w:t>
            </w:r>
            <w:r w:rsidR="00DC16AF" w:rsidRPr="00785797">
              <w:rPr>
                <w:rFonts w:cstheme="minorHAnsi"/>
              </w:rPr>
              <w:t xml:space="preserve">Nabycie </w:t>
            </w:r>
            <w:r w:rsidR="00DC16AF" w:rsidRPr="00785797">
              <w:rPr>
                <w:rFonts w:cstheme="minorHAnsi"/>
                <w:b/>
              </w:rPr>
              <w:t>u</w:t>
            </w:r>
            <w:r w:rsidR="00DC16AF" w:rsidRPr="00785797">
              <w:rPr>
                <w:rFonts w:cstheme="minorHAnsi"/>
              </w:rPr>
              <w:t>miejętności</w:t>
            </w:r>
            <w:r w:rsidRPr="00785797">
              <w:rPr>
                <w:rFonts w:cstheme="minorHAnsi"/>
              </w:rPr>
              <w:t xml:space="preserve"> zarządzania w zakresie technicznych i zawodowych projektów, organizacji prac polowych i biurowych oraz ponoszenie odpowiedzialności za zarządzanie rozwojem zawodowym jednostek i grup.</w:t>
            </w:r>
          </w:p>
          <w:p w14:paraId="2B1AA8F2" w14:textId="77777777" w:rsidR="007A28FC" w:rsidRPr="00785797" w:rsidRDefault="00DC16AF" w:rsidP="000B14F6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 xml:space="preserve">CK2. </w:t>
            </w:r>
            <w:r w:rsidR="000B14F6" w:rsidRPr="00785797">
              <w:rPr>
                <w:rFonts w:cstheme="minorHAnsi"/>
                <w:b/>
              </w:rPr>
              <w:t xml:space="preserve"> </w:t>
            </w:r>
            <w:r w:rsidR="000B14F6" w:rsidRPr="00785797">
              <w:rPr>
                <w:rFonts w:cstheme="minorHAnsi"/>
              </w:rPr>
              <w:t>Nabycie zdolności funkcjonowania na rynku pracy, uczestniczenia w przetargach na prace geodezyjne i opracowywania kosztorysów przewidzianych prac.</w:t>
            </w:r>
          </w:p>
        </w:tc>
      </w:tr>
      <w:tr w:rsidR="00C90CCB" w:rsidRPr="00785797" w14:paraId="1F187EBC" w14:textId="77777777" w:rsidTr="0019435F">
        <w:tc>
          <w:tcPr>
            <w:tcW w:w="9062" w:type="dxa"/>
            <w:gridSpan w:val="9"/>
          </w:tcPr>
          <w:p w14:paraId="22CC9FBB" w14:textId="77777777" w:rsidR="00C90CCB" w:rsidRPr="00785797" w:rsidRDefault="00C90CCB" w:rsidP="00C90CCB">
            <w:pPr>
              <w:jc w:val="center"/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D – efekty kształcenia</w:t>
            </w:r>
          </w:p>
        </w:tc>
      </w:tr>
      <w:tr w:rsidR="00C90CCB" w:rsidRPr="00785797" w14:paraId="0F90EEB6" w14:textId="77777777" w:rsidTr="0019435F">
        <w:tc>
          <w:tcPr>
            <w:tcW w:w="9062" w:type="dxa"/>
            <w:gridSpan w:val="9"/>
          </w:tcPr>
          <w:p w14:paraId="09C2B5D0" w14:textId="77777777" w:rsidR="00C90CCB" w:rsidRPr="00785797" w:rsidRDefault="0056280A" w:rsidP="00C90CCB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Wiedza (EKW</w:t>
            </w:r>
            <w:r w:rsidR="00C90CCB" w:rsidRPr="00785797">
              <w:rPr>
                <w:rFonts w:cstheme="minorHAnsi"/>
                <w:b/>
              </w:rPr>
              <w:t>):</w:t>
            </w:r>
          </w:p>
          <w:p w14:paraId="0DC592EE" w14:textId="77777777" w:rsidR="000B14F6" w:rsidRPr="00785797" w:rsidRDefault="007E7652" w:rsidP="007E7652">
            <w:pPr>
              <w:pStyle w:val="Akapitzlist"/>
              <w:tabs>
                <w:tab w:val="left" w:pos="851"/>
                <w:tab w:val="left" w:pos="3686"/>
              </w:tabs>
              <w:ind w:left="0"/>
              <w:jc w:val="both"/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 xml:space="preserve">EKW1. </w:t>
            </w:r>
            <w:r w:rsidR="000B14F6" w:rsidRPr="00785797">
              <w:rPr>
                <w:rFonts w:cstheme="minorHAnsi"/>
              </w:rPr>
              <w:t xml:space="preserve">Absolwent będzie miał uporządkowaną </w:t>
            </w:r>
            <w:r w:rsidR="004A32C5" w:rsidRPr="00785797">
              <w:rPr>
                <w:rFonts w:cstheme="minorHAnsi"/>
              </w:rPr>
              <w:t xml:space="preserve">podbudowaną teoretycznie </w:t>
            </w:r>
            <w:r w:rsidR="000B14F6" w:rsidRPr="00785797">
              <w:rPr>
                <w:rFonts w:cstheme="minorHAnsi"/>
              </w:rPr>
              <w:t xml:space="preserve">wiedzę ogólną na temat nowoczesnych  sieci geodezyjnych </w:t>
            </w:r>
            <w:r w:rsidR="00D67B06" w:rsidRPr="00785797">
              <w:rPr>
                <w:rFonts w:cstheme="minorHAnsi"/>
              </w:rPr>
              <w:t>i</w:t>
            </w:r>
            <w:r w:rsidR="004A32C5" w:rsidRPr="00785797">
              <w:rPr>
                <w:rFonts w:cstheme="minorHAnsi"/>
              </w:rPr>
              <w:t xml:space="preserve"> satelitarnych </w:t>
            </w:r>
            <w:r w:rsidR="000B14F6" w:rsidRPr="00785797">
              <w:rPr>
                <w:rFonts w:cstheme="minorHAnsi"/>
              </w:rPr>
              <w:t xml:space="preserve"> </w:t>
            </w:r>
            <w:r w:rsidR="004A32C5" w:rsidRPr="00785797">
              <w:rPr>
                <w:rFonts w:cstheme="minorHAnsi"/>
              </w:rPr>
              <w:t>.</w:t>
            </w:r>
          </w:p>
          <w:p w14:paraId="6FA267EF" w14:textId="77777777" w:rsidR="00C90CCB" w:rsidRDefault="004A32C5" w:rsidP="00C90CCB">
            <w:pPr>
              <w:rPr>
                <w:rFonts w:cstheme="minorHAnsi"/>
              </w:rPr>
            </w:pPr>
            <w:r w:rsidRPr="00785797">
              <w:rPr>
                <w:rFonts w:cstheme="minorHAnsi"/>
                <w:b/>
              </w:rPr>
              <w:t>EKW</w:t>
            </w:r>
            <w:r w:rsidR="00075AF6" w:rsidRPr="00785797">
              <w:rPr>
                <w:rFonts w:cstheme="minorHAnsi"/>
                <w:b/>
              </w:rPr>
              <w:t>2</w:t>
            </w:r>
            <w:r w:rsidR="007E7652" w:rsidRPr="00785797">
              <w:rPr>
                <w:rFonts w:cstheme="minorHAnsi"/>
                <w:b/>
              </w:rPr>
              <w:t xml:space="preserve">. </w:t>
            </w:r>
            <w:r w:rsidR="007E7652" w:rsidRPr="00785797">
              <w:rPr>
                <w:rFonts w:cstheme="minorHAnsi"/>
              </w:rPr>
              <w:t xml:space="preserve">Absolwent  </w:t>
            </w:r>
            <w:r w:rsidRPr="00785797">
              <w:rPr>
                <w:rFonts w:cstheme="minorHAnsi"/>
              </w:rPr>
              <w:t xml:space="preserve">będzie </w:t>
            </w:r>
            <w:r w:rsidR="007E7652" w:rsidRPr="00785797">
              <w:rPr>
                <w:rFonts w:cstheme="minorHAnsi"/>
              </w:rPr>
              <w:t>m</w:t>
            </w:r>
            <w:r w:rsidRPr="00785797">
              <w:rPr>
                <w:rFonts w:cstheme="minorHAnsi"/>
              </w:rPr>
              <w:t>i</w:t>
            </w:r>
            <w:r w:rsidR="007E7652" w:rsidRPr="00785797">
              <w:rPr>
                <w:rFonts w:cstheme="minorHAnsi"/>
              </w:rPr>
              <w:t>a</w:t>
            </w:r>
            <w:r w:rsidRPr="00785797">
              <w:rPr>
                <w:rFonts w:cstheme="minorHAnsi"/>
              </w:rPr>
              <w:t>ł podstawową wiedzę</w:t>
            </w:r>
            <w:r w:rsidR="007E7652" w:rsidRPr="00785797">
              <w:rPr>
                <w:rFonts w:cstheme="minorHAnsi"/>
              </w:rPr>
              <w:t xml:space="preserve"> o trendach rozwojowych w zakresie </w:t>
            </w:r>
            <w:r w:rsidRPr="00785797">
              <w:rPr>
                <w:rFonts w:cstheme="minorHAnsi"/>
              </w:rPr>
              <w:t xml:space="preserve">nowoczesnej </w:t>
            </w:r>
            <w:r w:rsidR="007E7652" w:rsidRPr="00785797">
              <w:rPr>
                <w:rFonts w:cstheme="minorHAnsi"/>
              </w:rPr>
              <w:t>aparatury pomiarowej i stosowania właściwych technologii pomiar</w:t>
            </w:r>
            <w:r w:rsidRPr="00785797">
              <w:rPr>
                <w:rFonts w:cstheme="minorHAnsi"/>
              </w:rPr>
              <w:t xml:space="preserve">ów </w:t>
            </w:r>
            <w:r w:rsidR="00D67B06" w:rsidRPr="00785797">
              <w:rPr>
                <w:rFonts w:cstheme="minorHAnsi"/>
              </w:rPr>
              <w:t xml:space="preserve">geodezyjnych i </w:t>
            </w:r>
            <w:r w:rsidR="007E7652" w:rsidRPr="00785797">
              <w:rPr>
                <w:rFonts w:cstheme="minorHAnsi"/>
              </w:rPr>
              <w:t>satelitarnych dla określonych celów</w:t>
            </w:r>
            <w:r w:rsidR="00FB48C7" w:rsidRPr="00785797">
              <w:rPr>
                <w:rFonts w:cstheme="minorHAnsi"/>
              </w:rPr>
              <w:t>.</w:t>
            </w:r>
          </w:p>
          <w:p w14:paraId="447A33DC" w14:textId="77777777" w:rsidR="00785797" w:rsidRPr="00785797" w:rsidRDefault="00785797" w:rsidP="00C90CCB">
            <w:pPr>
              <w:rPr>
                <w:rFonts w:cstheme="minorHAnsi"/>
              </w:rPr>
            </w:pPr>
          </w:p>
          <w:p w14:paraId="1F245877" w14:textId="77777777" w:rsidR="00C90CCB" w:rsidRPr="00785797" w:rsidRDefault="0056280A" w:rsidP="00C90CCB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lastRenderedPageBreak/>
              <w:t>Umiejętności (EKU</w:t>
            </w:r>
            <w:r w:rsidR="00C90CCB" w:rsidRPr="00785797">
              <w:rPr>
                <w:rFonts w:cstheme="minorHAnsi"/>
                <w:b/>
              </w:rPr>
              <w:t>):</w:t>
            </w:r>
          </w:p>
          <w:p w14:paraId="50628307" w14:textId="77777777" w:rsidR="004A32C5" w:rsidRPr="00785797" w:rsidRDefault="00183296" w:rsidP="00C90CCB">
            <w:pPr>
              <w:rPr>
                <w:rFonts w:cstheme="minorHAnsi"/>
              </w:rPr>
            </w:pPr>
            <w:r w:rsidRPr="00785797">
              <w:rPr>
                <w:rFonts w:cstheme="minorHAnsi"/>
                <w:b/>
              </w:rPr>
              <w:t>EKU1</w:t>
            </w:r>
            <w:r w:rsidRPr="00785797">
              <w:rPr>
                <w:rFonts w:cstheme="minorHAnsi"/>
              </w:rPr>
              <w:t xml:space="preserve">. Absolwent będzie umiał </w:t>
            </w:r>
            <w:r w:rsidR="004A32C5" w:rsidRPr="00785797">
              <w:rPr>
                <w:rFonts w:cstheme="minorHAnsi"/>
              </w:rPr>
              <w:t>wykorzystywać do formułowania i rozwiązywania zadań inżynierskich rachunek współrzędnych oraz o</w:t>
            </w:r>
            <w:r w:rsidR="00562123">
              <w:rPr>
                <w:rFonts w:cstheme="minorHAnsi"/>
              </w:rPr>
              <w:t>dpowiednie programy komputerowe.</w:t>
            </w:r>
          </w:p>
          <w:p w14:paraId="6E498D6A" w14:textId="77777777" w:rsidR="00183296" w:rsidRDefault="00183296" w:rsidP="00C90CCB">
            <w:pPr>
              <w:rPr>
                <w:rFonts w:cstheme="minorHAnsi"/>
              </w:rPr>
            </w:pPr>
            <w:r w:rsidRPr="00785797">
              <w:rPr>
                <w:rFonts w:cstheme="minorHAnsi"/>
                <w:b/>
              </w:rPr>
              <w:t xml:space="preserve">EKU2. </w:t>
            </w:r>
            <w:r w:rsidRPr="00785797">
              <w:rPr>
                <w:rFonts w:cstheme="minorHAnsi"/>
              </w:rPr>
              <w:t>Absolwent będzie umiał opracować w języku polskim i w języku angielskim sprawozdanie naukowo-techniczne z wykonanych prac terenowych i obliczeniowych</w:t>
            </w:r>
            <w:r w:rsidR="006D27DE" w:rsidRPr="00785797">
              <w:rPr>
                <w:rFonts w:cstheme="minorHAnsi"/>
              </w:rPr>
              <w:t>.</w:t>
            </w:r>
          </w:p>
          <w:p w14:paraId="16C30E9A" w14:textId="77777777" w:rsidR="00785797" w:rsidRPr="00785797" w:rsidRDefault="00785797" w:rsidP="00C90CCB">
            <w:pPr>
              <w:rPr>
                <w:rFonts w:cstheme="minorHAnsi"/>
              </w:rPr>
            </w:pPr>
          </w:p>
          <w:p w14:paraId="5413DD6C" w14:textId="77777777" w:rsidR="00C90CCB" w:rsidRPr="00785797" w:rsidRDefault="0056280A" w:rsidP="00C90CCB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Kompetencje społeczne (EKK</w:t>
            </w:r>
            <w:r w:rsidR="00C90CCB" w:rsidRPr="00785797">
              <w:rPr>
                <w:rFonts w:cstheme="minorHAnsi"/>
                <w:b/>
              </w:rPr>
              <w:t>):</w:t>
            </w:r>
          </w:p>
          <w:p w14:paraId="192249E9" w14:textId="77777777" w:rsidR="006D27DE" w:rsidRPr="00785797" w:rsidRDefault="006D27DE" w:rsidP="00C90CCB">
            <w:pPr>
              <w:rPr>
                <w:rFonts w:cstheme="minorHAnsi"/>
              </w:rPr>
            </w:pPr>
            <w:r w:rsidRPr="00785797">
              <w:rPr>
                <w:rFonts w:cstheme="minorHAnsi"/>
                <w:b/>
              </w:rPr>
              <w:t xml:space="preserve">EKK1. </w:t>
            </w:r>
            <w:r w:rsidRPr="00785797">
              <w:rPr>
                <w:rFonts w:cstheme="minorHAnsi"/>
              </w:rPr>
              <w:t>Absolwent będzie umiał współdziałać i pracować w zespole pomiarowym, a także przyjmować  w tym zespole różne role: kierownika, obserwatora, protokólanta, pomiarowego</w:t>
            </w:r>
          </w:p>
          <w:p w14:paraId="537A22AB" w14:textId="77777777" w:rsidR="006D27DE" w:rsidRPr="00785797" w:rsidRDefault="006D27DE" w:rsidP="00D93862">
            <w:pPr>
              <w:rPr>
                <w:rFonts w:cstheme="minorHAnsi"/>
              </w:rPr>
            </w:pPr>
            <w:r w:rsidRPr="00785797">
              <w:rPr>
                <w:rFonts w:cstheme="minorHAnsi"/>
                <w:b/>
              </w:rPr>
              <w:t xml:space="preserve">EKK2. </w:t>
            </w:r>
            <w:r w:rsidRPr="00785797">
              <w:rPr>
                <w:rFonts w:cstheme="minorHAnsi"/>
              </w:rPr>
              <w:t xml:space="preserve">Absolwent będzie umiał </w:t>
            </w:r>
            <w:r w:rsidR="00D93862" w:rsidRPr="00785797">
              <w:rPr>
                <w:rFonts w:cstheme="minorHAnsi"/>
              </w:rPr>
              <w:t>pozyskiwać nowe informacje z literatury baz danych i Internetu oraz z innych źródeł w języku polskim a także angielskim i będzie potrafił dokonywać ich właściwej interpretacji.</w:t>
            </w:r>
          </w:p>
        </w:tc>
      </w:tr>
      <w:tr w:rsidR="00C90CCB" w:rsidRPr="00785797" w14:paraId="35C341FD" w14:textId="77777777" w:rsidTr="0019435F">
        <w:tc>
          <w:tcPr>
            <w:tcW w:w="9062" w:type="dxa"/>
            <w:gridSpan w:val="9"/>
            <w:tcBorders>
              <w:bottom w:val="single" w:sz="4" w:space="0" w:color="auto"/>
            </w:tcBorders>
          </w:tcPr>
          <w:p w14:paraId="462287DF" w14:textId="77777777" w:rsidR="00C90CCB" w:rsidRPr="00785797" w:rsidRDefault="00C90CCB" w:rsidP="0031750A">
            <w:pPr>
              <w:jc w:val="center"/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lastRenderedPageBreak/>
              <w:t xml:space="preserve">E – treści programowe oraz liczba godzin </w:t>
            </w:r>
          </w:p>
        </w:tc>
      </w:tr>
      <w:tr w:rsidR="00802706" w:rsidRPr="00785797" w14:paraId="2970422F" w14:textId="77777777" w:rsidTr="0019435F">
        <w:tc>
          <w:tcPr>
            <w:tcW w:w="8400" w:type="dxa"/>
            <w:gridSpan w:val="8"/>
            <w:tcBorders>
              <w:bottom w:val="single" w:sz="4" w:space="0" w:color="auto"/>
            </w:tcBorders>
          </w:tcPr>
          <w:p w14:paraId="1EC767CB" w14:textId="77777777" w:rsidR="00F96F38" w:rsidRPr="00785797" w:rsidRDefault="00F96F38" w:rsidP="004A32C5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Wykład:</w:t>
            </w:r>
          </w:p>
          <w:p w14:paraId="62E5AB43" w14:textId="77777777" w:rsidR="007B23B8" w:rsidRDefault="007B23B8" w:rsidP="004A32C5">
            <w:pPr>
              <w:rPr>
                <w:rFonts w:cstheme="minorHAnsi"/>
                <w:b/>
              </w:rPr>
            </w:pPr>
            <w:r w:rsidRPr="007B23B8">
              <w:rPr>
                <w:rFonts w:cstheme="minorHAnsi"/>
                <w:b/>
              </w:rPr>
              <w:t>Elementy astronomii geodezyjnej.</w:t>
            </w:r>
          </w:p>
          <w:p w14:paraId="1FE82559" w14:textId="77777777" w:rsidR="007B23B8" w:rsidRDefault="00D67B06" w:rsidP="004A32C5">
            <w:pPr>
              <w:rPr>
                <w:rFonts w:cstheme="minorHAnsi"/>
                <w:color w:val="333333"/>
                <w:shd w:val="clear" w:color="auto" w:fill="FFFFFF"/>
              </w:rPr>
            </w:pPr>
            <w:r w:rsidRPr="00785797">
              <w:rPr>
                <w:rFonts w:cstheme="minorHAnsi"/>
                <w:b/>
              </w:rPr>
              <w:t xml:space="preserve">Wyk.1 </w:t>
            </w:r>
            <w:r w:rsidRPr="00785797">
              <w:rPr>
                <w:rFonts w:cstheme="minorHAnsi"/>
              </w:rPr>
              <w:t>Pun</w:t>
            </w:r>
            <w:r w:rsidR="005C13C9" w:rsidRPr="00785797">
              <w:rPr>
                <w:rFonts w:cstheme="minorHAnsi"/>
              </w:rPr>
              <w:t xml:space="preserve">kty </w:t>
            </w:r>
            <w:r w:rsidR="00F33BE1" w:rsidRPr="00785797">
              <w:rPr>
                <w:rFonts w:cstheme="minorHAnsi"/>
              </w:rPr>
              <w:t>i linii</w:t>
            </w:r>
            <w:r w:rsidR="005C13C9" w:rsidRPr="00785797">
              <w:rPr>
                <w:rFonts w:cstheme="minorHAnsi"/>
              </w:rPr>
              <w:t xml:space="preserve"> sfery niebieskiej </w:t>
            </w:r>
            <w:r w:rsidR="005C13C9" w:rsidRPr="00785797">
              <w:rPr>
                <w:rFonts w:cstheme="minorHAnsi"/>
                <w:color w:val="333333"/>
                <w:shd w:val="clear" w:color="auto" w:fill="FFFFFF"/>
              </w:rPr>
              <w:t>związane z położeniem obserwatora,</w:t>
            </w:r>
            <w:r w:rsidR="007B23B8">
              <w:rPr>
                <w:rFonts w:cstheme="minorHAnsi"/>
                <w:color w:val="333333"/>
                <w:shd w:val="clear" w:color="auto" w:fill="FFFFFF"/>
                <w:lang w:val="uk-UA"/>
              </w:rPr>
              <w:t xml:space="preserve"> </w:t>
            </w:r>
            <w:r w:rsidR="007B23B8" w:rsidRPr="007B23B8">
              <w:rPr>
                <w:rFonts w:cstheme="minorHAnsi"/>
                <w:color w:val="333333"/>
                <w:shd w:val="clear" w:color="auto" w:fill="FFFFFF"/>
              </w:rPr>
              <w:t>z ruchem Słońca</w:t>
            </w:r>
            <w:r w:rsidR="007B23B8">
              <w:rPr>
                <w:rFonts w:cstheme="minorHAnsi"/>
                <w:color w:val="333333"/>
                <w:shd w:val="clear" w:color="auto" w:fill="FFFFFF"/>
                <w:lang w:val="uk-UA"/>
              </w:rPr>
              <w:t>.</w:t>
            </w:r>
            <w:r w:rsidR="005C13C9" w:rsidRPr="00785797">
              <w:rPr>
                <w:rFonts w:cstheme="minorHAnsi"/>
                <w:color w:val="333333"/>
                <w:shd w:val="clear" w:color="auto" w:fill="FFFFFF"/>
              </w:rPr>
              <w:t xml:space="preserve"> </w:t>
            </w:r>
          </w:p>
          <w:p w14:paraId="27ED9269" w14:textId="77777777" w:rsidR="007B23B8" w:rsidRDefault="007B23B8" w:rsidP="004A32C5">
            <w:pPr>
              <w:rPr>
                <w:rFonts w:cstheme="minorHAnsi"/>
              </w:rPr>
            </w:pPr>
            <w:r w:rsidRPr="007B23B8">
              <w:rPr>
                <w:rFonts w:cstheme="minorHAnsi"/>
                <w:b/>
              </w:rPr>
              <w:t>Wyk.2</w:t>
            </w:r>
            <w:r w:rsidRPr="007B23B8">
              <w:rPr>
                <w:rFonts w:cstheme="minorHAnsi"/>
              </w:rPr>
              <w:t xml:space="preserve"> Układy sferycznych współrzędnych niebieskich. Trójkąt paralaktyczny, zwązek między ukladami wspolrzędnych. Chas i jego wymiar. Chronometry </w:t>
            </w:r>
            <w:r>
              <w:rPr>
                <w:rFonts w:cstheme="minorHAnsi"/>
              </w:rPr>
              <w:t>i</w:t>
            </w:r>
            <w:r w:rsidRPr="007B23B8">
              <w:rPr>
                <w:rFonts w:cstheme="minorHAnsi"/>
              </w:rPr>
              <w:t xml:space="preserve"> zegary. Gwia</w:t>
            </w:r>
            <w:r w:rsidR="00134DF7">
              <w:rPr>
                <w:rFonts w:cstheme="minorHAnsi"/>
              </w:rPr>
              <w:t>z</w:t>
            </w:r>
            <w:r w:rsidRPr="007B23B8">
              <w:rPr>
                <w:rFonts w:cstheme="minorHAnsi"/>
              </w:rPr>
              <w:t>diste niebo.</w:t>
            </w:r>
          </w:p>
          <w:p w14:paraId="6016A022" w14:textId="77777777" w:rsidR="00134DF7" w:rsidRDefault="00134DF7" w:rsidP="004A32C5">
            <w:pPr>
              <w:rPr>
                <w:rFonts w:cstheme="minorHAnsi"/>
                <w:color w:val="333333"/>
                <w:shd w:val="clear" w:color="auto" w:fill="FFFFFF"/>
              </w:rPr>
            </w:pPr>
            <w:r w:rsidRPr="00785797">
              <w:rPr>
                <w:rFonts w:cstheme="minorHAnsi"/>
                <w:b/>
              </w:rPr>
              <w:t>Zagadnienia geometryczne geodezji wyższej</w:t>
            </w:r>
            <w:r w:rsidRPr="00785797">
              <w:rPr>
                <w:rFonts w:cstheme="minorHAnsi"/>
              </w:rPr>
              <w:t>.</w:t>
            </w:r>
          </w:p>
          <w:p w14:paraId="5F0A17F5" w14:textId="77777777" w:rsidR="00134DF7" w:rsidRDefault="00F96F38" w:rsidP="00D93862">
            <w:pPr>
              <w:jc w:val="both"/>
              <w:rPr>
                <w:rFonts w:cstheme="minorHAnsi"/>
              </w:rPr>
            </w:pPr>
            <w:r w:rsidRPr="00785797">
              <w:rPr>
                <w:rFonts w:cstheme="minorHAnsi"/>
                <w:b/>
              </w:rPr>
              <w:t>Wyk.</w:t>
            </w:r>
            <w:r w:rsidR="00134DF7">
              <w:rPr>
                <w:rFonts w:cstheme="minorHAnsi"/>
                <w:b/>
              </w:rPr>
              <w:t>3</w:t>
            </w:r>
            <w:r w:rsidRPr="00785797">
              <w:rPr>
                <w:rFonts w:cstheme="minorHAnsi"/>
              </w:rPr>
              <w:t xml:space="preserve"> Współrzędne geodezyjne i naturalne. Przekroje na elipsoidzie obrotowej. Podstawowe zadania wprost i odwrotne na elipsoidzie odniesienia. </w:t>
            </w:r>
            <w:r w:rsidR="00134DF7" w:rsidRPr="00785797">
              <w:rPr>
                <w:rFonts w:cstheme="minorHAnsi"/>
              </w:rPr>
              <w:t>Rozwiązywanie małych trójkątów metodami Legende’a i additamentów. Redukcje obserwacji na elipsoidę odniesienia.</w:t>
            </w:r>
          </w:p>
          <w:p w14:paraId="21460984" w14:textId="77777777" w:rsidR="00F96F38" w:rsidRDefault="00134DF7" w:rsidP="00785797">
            <w:pPr>
              <w:jc w:val="both"/>
              <w:rPr>
                <w:rFonts w:cstheme="minorHAnsi"/>
              </w:rPr>
            </w:pPr>
            <w:r w:rsidRPr="00785797">
              <w:rPr>
                <w:rFonts w:cstheme="minorHAnsi"/>
                <w:b/>
              </w:rPr>
              <w:t>Wyk.</w:t>
            </w:r>
            <w:r>
              <w:rPr>
                <w:rFonts w:cstheme="minorHAnsi"/>
                <w:b/>
              </w:rPr>
              <w:t>4</w:t>
            </w:r>
            <w:r w:rsidRPr="00134DF7">
              <w:rPr>
                <w:rFonts w:cstheme="minorHAnsi"/>
              </w:rPr>
              <w:t xml:space="preserve"> </w:t>
            </w:r>
            <w:r w:rsidR="00F96F38" w:rsidRPr="00785797">
              <w:rPr>
                <w:rFonts w:cstheme="minorHAnsi"/>
              </w:rPr>
              <w:t>Odwzorowanie Gaussa-Krügera. Redukcje odwzorowawcze. Odwzorowanie UTM. Układy współrzędnych stosowane w Polsce.</w:t>
            </w:r>
            <w:r w:rsidR="00387F3A">
              <w:rPr>
                <w:rFonts w:cstheme="minorHAnsi"/>
              </w:rPr>
              <w:t xml:space="preserve"> </w:t>
            </w:r>
            <w:r w:rsidR="00387F3A" w:rsidRPr="007B23B8">
              <w:rPr>
                <w:rFonts w:cstheme="minorHAnsi"/>
              </w:rPr>
              <w:t>Podstawowe sieci geodezyjne w Polsce: sieć poziomą i sieć wysokościową. Pomiary satelitarne w geodezji i modernizacja rozwiązań klasycznych problemów geodezji wyższej.</w:t>
            </w:r>
          </w:p>
          <w:p w14:paraId="16E7DBEE" w14:textId="77777777" w:rsidR="00F96F38" w:rsidRPr="00785797" w:rsidRDefault="00F96F38" w:rsidP="00F96F38">
            <w:pPr>
              <w:rPr>
                <w:rFonts w:cstheme="minorHAnsi"/>
              </w:rPr>
            </w:pPr>
            <w:r w:rsidRPr="00785797">
              <w:rPr>
                <w:rFonts w:cstheme="minorHAnsi"/>
                <w:b/>
              </w:rPr>
              <w:t xml:space="preserve">                                                                                                         Razem liczba godzin wykładów:</w:t>
            </w: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14:paraId="57ECFE2B" w14:textId="77777777" w:rsidR="00F96F38" w:rsidRPr="00785797" w:rsidRDefault="00F96F38" w:rsidP="004A32C5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NS</w:t>
            </w:r>
          </w:p>
          <w:p w14:paraId="39DFA71D" w14:textId="77777777" w:rsidR="007B23B8" w:rsidRDefault="007B23B8" w:rsidP="004A32C5">
            <w:pPr>
              <w:rPr>
                <w:rFonts w:cstheme="minorHAnsi"/>
                <w:b/>
                <w:lang w:val="uk-UA"/>
              </w:rPr>
            </w:pPr>
          </w:p>
          <w:p w14:paraId="541AE82A" w14:textId="77777777" w:rsidR="00F96F38" w:rsidRPr="007B23B8" w:rsidRDefault="007B23B8" w:rsidP="004A32C5">
            <w:pPr>
              <w:rPr>
                <w:rFonts w:cstheme="minorHAnsi"/>
                <w:b/>
                <w:lang w:val="uk-UA"/>
              </w:rPr>
            </w:pPr>
            <w:r>
              <w:rPr>
                <w:rFonts w:cstheme="minorHAnsi"/>
                <w:b/>
                <w:lang w:val="uk-UA"/>
              </w:rPr>
              <w:t>2</w:t>
            </w:r>
          </w:p>
          <w:p w14:paraId="27496AED" w14:textId="77777777" w:rsidR="00F96F38" w:rsidRPr="007B23B8" w:rsidRDefault="007B23B8" w:rsidP="004A32C5">
            <w:pPr>
              <w:rPr>
                <w:rFonts w:cstheme="minorHAnsi"/>
                <w:b/>
                <w:lang w:val="uk-UA"/>
              </w:rPr>
            </w:pPr>
            <w:r>
              <w:rPr>
                <w:rFonts w:cstheme="minorHAnsi"/>
                <w:b/>
                <w:lang w:val="uk-UA"/>
              </w:rPr>
              <w:t>6</w:t>
            </w:r>
          </w:p>
          <w:p w14:paraId="4697CD81" w14:textId="77777777" w:rsidR="007B23B8" w:rsidRDefault="007B23B8" w:rsidP="004A32C5">
            <w:pPr>
              <w:rPr>
                <w:rFonts w:cstheme="minorHAnsi"/>
                <w:b/>
              </w:rPr>
            </w:pPr>
          </w:p>
          <w:p w14:paraId="48B3ABAC" w14:textId="77777777" w:rsidR="007B23B8" w:rsidRPr="007B23B8" w:rsidRDefault="007B23B8" w:rsidP="004A32C5">
            <w:pPr>
              <w:rPr>
                <w:rFonts w:cstheme="minorHAnsi"/>
                <w:b/>
                <w:lang w:val="uk-UA"/>
              </w:rPr>
            </w:pPr>
          </w:p>
          <w:p w14:paraId="2FCDCF36" w14:textId="77777777" w:rsidR="00F96F38" w:rsidRPr="00785797" w:rsidRDefault="00F96F38" w:rsidP="004A32C5">
            <w:pPr>
              <w:rPr>
                <w:rFonts w:cstheme="minorHAnsi"/>
                <w:b/>
              </w:rPr>
            </w:pPr>
          </w:p>
          <w:p w14:paraId="05930969" w14:textId="77777777" w:rsidR="00F96F38" w:rsidRPr="00785797" w:rsidRDefault="00387F3A" w:rsidP="004A32C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6</w:t>
            </w:r>
          </w:p>
          <w:p w14:paraId="74DCBCDC" w14:textId="77777777" w:rsidR="00F96F38" w:rsidRPr="00785797" w:rsidRDefault="00F96F38" w:rsidP="004A32C5">
            <w:pPr>
              <w:rPr>
                <w:rFonts w:cstheme="minorHAnsi"/>
                <w:b/>
              </w:rPr>
            </w:pPr>
          </w:p>
          <w:p w14:paraId="53463B35" w14:textId="77777777" w:rsidR="00F96F38" w:rsidRPr="00785797" w:rsidRDefault="00F96F38" w:rsidP="004A32C5">
            <w:pPr>
              <w:rPr>
                <w:rFonts w:cstheme="minorHAnsi"/>
                <w:b/>
              </w:rPr>
            </w:pPr>
          </w:p>
          <w:p w14:paraId="485A40B0" w14:textId="77777777" w:rsidR="00F96F38" w:rsidRPr="00785797" w:rsidRDefault="00F96F38" w:rsidP="004A32C5">
            <w:pPr>
              <w:rPr>
                <w:rFonts w:cstheme="minorHAnsi"/>
                <w:b/>
              </w:rPr>
            </w:pPr>
          </w:p>
          <w:p w14:paraId="49707102" w14:textId="77777777" w:rsidR="00F96F38" w:rsidRPr="00785797" w:rsidRDefault="00387F3A" w:rsidP="004A32C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6</w:t>
            </w:r>
          </w:p>
          <w:p w14:paraId="79AC4818" w14:textId="77777777" w:rsidR="00F96F38" w:rsidRPr="00785797" w:rsidRDefault="00F96F38" w:rsidP="004A32C5">
            <w:pPr>
              <w:rPr>
                <w:rFonts w:cstheme="minorHAnsi"/>
                <w:b/>
              </w:rPr>
            </w:pPr>
          </w:p>
          <w:p w14:paraId="6156AFE9" w14:textId="77777777" w:rsidR="00785797" w:rsidRDefault="00785797" w:rsidP="004A32C5">
            <w:pPr>
              <w:rPr>
                <w:rFonts w:cstheme="minorHAnsi"/>
                <w:b/>
              </w:rPr>
            </w:pPr>
          </w:p>
          <w:p w14:paraId="55A76CC3" w14:textId="77777777" w:rsidR="0030463D" w:rsidRDefault="0030463D" w:rsidP="004A32C5">
            <w:pPr>
              <w:rPr>
                <w:rFonts w:cstheme="minorHAnsi"/>
                <w:b/>
              </w:rPr>
            </w:pPr>
          </w:p>
          <w:p w14:paraId="13045CFE" w14:textId="77777777" w:rsidR="00F96F38" w:rsidRPr="00785797" w:rsidRDefault="00F96F38" w:rsidP="004A32C5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20</w:t>
            </w:r>
          </w:p>
        </w:tc>
      </w:tr>
      <w:tr w:rsidR="00802706" w:rsidRPr="00785797" w14:paraId="73C0DC8F" w14:textId="77777777" w:rsidTr="0019435F">
        <w:tc>
          <w:tcPr>
            <w:tcW w:w="8400" w:type="dxa"/>
            <w:gridSpan w:val="8"/>
            <w:tcBorders>
              <w:top w:val="nil"/>
              <w:bottom w:val="single" w:sz="4" w:space="0" w:color="auto"/>
            </w:tcBorders>
          </w:tcPr>
          <w:p w14:paraId="52A7CA9B" w14:textId="77777777" w:rsidR="00F96F38" w:rsidRPr="00785797" w:rsidRDefault="00F96F38" w:rsidP="004A32C5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Ćwiczenia:</w:t>
            </w:r>
          </w:p>
          <w:p w14:paraId="0A148BBB" w14:textId="77777777" w:rsidR="00802706" w:rsidRPr="00785797" w:rsidRDefault="00802706" w:rsidP="00802706">
            <w:pPr>
              <w:pStyle w:val="Akapitzlist"/>
              <w:numPr>
                <w:ilvl w:val="0"/>
                <w:numId w:val="7"/>
              </w:numPr>
              <w:ind w:left="284" w:hanging="284"/>
              <w:jc w:val="both"/>
              <w:rPr>
                <w:rFonts w:cstheme="minorHAnsi"/>
              </w:rPr>
            </w:pPr>
            <w:r w:rsidRPr="00785797">
              <w:rPr>
                <w:rFonts w:cstheme="minorHAnsi"/>
                <w:b/>
              </w:rPr>
              <w:t xml:space="preserve"> </w:t>
            </w:r>
            <w:r w:rsidRPr="00785797">
              <w:rPr>
                <w:rFonts w:cstheme="minorHAnsi"/>
              </w:rPr>
              <w:t>Obliczenia na kuli</w:t>
            </w:r>
            <w:r w:rsidRPr="00785797">
              <w:rPr>
                <w:rFonts w:cstheme="minorHAnsi"/>
                <w:b/>
              </w:rPr>
              <w:t>.</w:t>
            </w:r>
            <w:r w:rsidRPr="00785797">
              <w:rPr>
                <w:rFonts w:cstheme="minorHAnsi"/>
              </w:rPr>
              <w:t xml:space="preserve"> Rozwiązywanie małych trójkątów metodami Legende’a i additamentów.</w:t>
            </w:r>
            <w:r w:rsidR="005A1307" w:rsidRPr="00785797">
              <w:rPr>
                <w:rFonts w:cstheme="minorHAnsi"/>
              </w:rPr>
              <w:t xml:space="preserve"> Obliczenia wspólrzędnych geografichnych, prostokątnych przestrzęnych, azymutalnych</w:t>
            </w:r>
          </w:p>
          <w:p w14:paraId="51413C3B" w14:textId="77777777" w:rsidR="00802706" w:rsidRPr="00785797" w:rsidRDefault="0028192B" w:rsidP="00F33BE1">
            <w:pPr>
              <w:rPr>
                <w:rFonts w:cstheme="minorHAnsi"/>
              </w:rPr>
            </w:pPr>
            <w:r w:rsidRPr="00785797">
              <w:rPr>
                <w:rFonts w:cstheme="minorHAnsi"/>
              </w:rPr>
              <w:t>2</w:t>
            </w:r>
            <w:r w:rsidR="00F33BE1" w:rsidRPr="00785797">
              <w:rPr>
                <w:rFonts w:cstheme="minorHAnsi"/>
              </w:rPr>
              <w:t>.</w:t>
            </w:r>
            <w:r w:rsidRPr="00785797">
              <w:rPr>
                <w:rFonts w:cstheme="minorHAnsi"/>
              </w:rPr>
              <w:t xml:space="preserve">  Obliczenia na elipsoidzie. Obliczyć wybrane stale elipsoidy obrotowej. Obliczyć odleglość dwóch punktów na</w:t>
            </w:r>
            <w:r w:rsidR="00C15A82" w:rsidRPr="00785797">
              <w:rPr>
                <w:rFonts w:cstheme="minorHAnsi"/>
              </w:rPr>
              <w:t xml:space="preserve"> </w:t>
            </w:r>
            <w:r w:rsidRPr="00785797">
              <w:rPr>
                <w:rFonts w:cstheme="minorHAnsi"/>
              </w:rPr>
              <w:t>powiierzchni elipsoidy.  Metoda Clarck’a –zadanie wprost</w:t>
            </w:r>
            <w:r w:rsidR="00F33BE1" w:rsidRPr="00785797">
              <w:rPr>
                <w:rFonts w:cstheme="minorHAnsi"/>
              </w:rPr>
              <w:t xml:space="preserve"> i odwrotne.</w:t>
            </w:r>
          </w:p>
          <w:p w14:paraId="4EB07F38" w14:textId="77777777" w:rsidR="00F96F38" w:rsidRPr="00785797" w:rsidRDefault="00C15A82" w:rsidP="00785797">
            <w:pPr>
              <w:pStyle w:val="Akapitzlist"/>
              <w:numPr>
                <w:ilvl w:val="0"/>
                <w:numId w:val="5"/>
              </w:numPr>
              <w:ind w:left="0"/>
              <w:jc w:val="both"/>
              <w:rPr>
                <w:rFonts w:cstheme="minorHAnsi"/>
              </w:rPr>
            </w:pPr>
            <w:r w:rsidRPr="00785797">
              <w:rPr>
                <w:rFonts w:cstheme="minorHAnsi"/>
              </w:rPr>
              <w:t xml:space="preserve">3. </w:t>
            </w:r>
            <w:r w:rsidR="0030463D">
              <w:rPr>
                <w:rFonts w:cstheme="minorHAnsi"/>
              </w:rPr>
              <w:t xml:space="preserve"> </w:t>
            </w:r>
            <w:r w:rsidR="00F96F38" w:rsidRPr="00785797">
              <w:rPr>
                <w:rFonts w:cstheme="minorHAnsi"/>
              </w:rPr>
              <w:t>Obliczenia wysokości w systemach wysokości ortometrycznych i normalnych. Przeliczanie wysokości z systemu ortometrycznego na normalny i odwrotnie.</w:t>
            </w:r>
          </w:p>
          <w:p w14:paraId="640D74BD" w14:textId="77777777" w:rsidR="00F96F38" w:rsidRPr="00785797" w:rsidRDefault="00F96F38" w:rsidP="0030463D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 xml:space="preserve">                                                                                                             Razem liczba godzin ćwiczeń:</w:t>
            </w:r>
          </w:p>
        </w:tc>
        <w:tc>
          <w:tcPr>
            <w:tcW w:w="662" w:type="dxa"/>
            <w:tcBorders>
              <w:top w:val="nil"/>
              <w:bottom w:val="single" w:sz="4" w:space="0" w:color="auto"/>
            </w:tcBorders>
          </w:tcPr>
          <w:p w14:paraId="734457FD" w14:textId="77777777" w:rsidR="00F96F38" w:rsidRPr="00785797" w:rsidRDefault="00F96F38" w:rsidP="004A32C5">
            <w:pPr>
              <w:rPr>
                <w:rFonts w:cstheme="minorHAnsi"/>
                <w:b/>
              </w:rPr>
            </w:pPr>
          </w:p>
          <w:p w14:paraId="1FF0833E" w14:textId="77777777" w:rsidR="00F96F38" w:rsidRPr="00785797" w:rsidRDefault="00C15A82" w:rsidP="004A32C5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3</w:t>
            </w:r>
          </w:p>
          <w:p w14:paraId="68E79E96" w14:textId="77777777" w:rsidR="00F96F38" w:rsidRDefault="00F96F38" w:rsidP="004A32C5">
            <w:pPr>
              <w:rPr>
                <w:rFonts w:cstheme="minorHAnsi"/>
                <w:b/>
              </w:rPr>
            </w:pPr>
          </w:p>
          <w:p w14:paraId="18BBE21F" w14:textId="77777777" w:rsidR="0030463D" w:rsidRPr="00785797" w:rsidRDefault="0030463D" w:rsidP="004A32C5">
            <w:pPr>
              <w:rPr>
                <w:rFonts w:cstheme="minorHAnsi"/>
                <w:b/>
              </w:rPr>
            </w:pPr>
          </w:p>
          <w:p w14:paraId="7ADE7BE0" w14:textId="77777777" w:rsidR="00F96F38" w:rsidRPr="00785797" w:rsidRDefault="00C15A82" w:rsidP="004A32C5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4</w:t>
            </w:r>
          </w:p>
          <w:p w14:paraId="44433E8E" w14:textId="77777777" w:rsidR="0030463D" w:rsidRDefault="0030463D" w:rsidP="004A32C5">
            <w:pPr>
              <w:rPr>
                <w:rFonts w:cstheme="minorHAnsi"/>
                <w:b/>
              </w:rPr>
            </w:pPr>
          </w:p>
          <w:p w14:paraId="62C3A2ED" w14:textId="77777777" w:rsidR="00F96F38" w:rsidRPr="00785797" w:rsidRDefault="00C15A82" w:rsidP="004A32C5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3</w:t>
            </w:r>
          </w:p>
          <w:p w14:paraId="064E5A08" w14:textId="77777777" w:rsidR="00F96F38" w:rsidRPr="00785797" w:rsidRDefault="00F96F38" w:rsidP="004A32C5">
            <w:pPr>
              <w:rPr>
                <w:rFonts w:cstheme="minorHAnsi"/>
                <w:b/>
              </w:rPr>
            </w:pPr>
          </w:p>
          <w:p w14:paraId="06E0A905" w14:textId="77777777" w:rsidR="00F96F38" w:rsidRPr="00785797" w:rsidRDefault="00F96F38" w:rsidP="004A32C5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10</w:t>
            </w:r>
          </w:p>
        </w:tc>
      </w:tr>
      <w:tr w:rsidR="00802706" w:rsidRPr="00785797" w14:paraId="47BDC87E" w14:textId="77777777" w:rsidTr="0019435F">
        <w:tc>
          <w:tcPr>
            <w:tcW w:w="8400" w:type="dxa"/>
            <w:gridSpan w:val="8"/>
          </w:tcPr>
          <w:p w14:paraId="48DA5F8C" w14:textId="77777777" w:rsidR="00F96F38" w:rsidRPr="00785797" w:rsidRDefault="00F96F38" w:rsidP="0030463D">
            <w:pPr>
              <w:spacing w:before="120"/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 xml:space="preserve">                                                              </w:t>
            </w:r>
            <w:r w:rsidR="0030463D">
              <w:rPr>
                <w:rFonts w:cstheme="minorHAnsi"/>
                <w:b/>
              </w:rPr>
              <w:t xml:space="preserve">                          </w:t>
            </w:r>
            <w:r w:rsidRPr="00785797">
              <w:rPr>
                <w:rFonts w:cstheme="minorHAnsi"/>
                <w:b/>
              </w:rPr>
              <w:t xml:space="preserve">            Ogółem liczba godzin przedmiotu:</w:t>
            </w:r>
          </w:p>
        </w:tc>
        <w:tc>
          <w:tcPr>
            <w:tcW w:w="662" w:type="dxa"/>
          </w:tcPr>
          <w:p w14:paraId="7C90529A" w14:textId="77777777" w:rsidR="00F96F38" w:rsidRPr="00785797" w:rsidRDefault="00F96F38" w:rsidP="0030463D">
            <w:pPr>
              <w:spacing w:before="120"/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30</w:t>
            </w:r>
          </w:p>
        </w:tc>
      </w:tr>
      <w:tr w:rsidR="00C90CCB" w:rsidRPr="00785797" w14:paraId="55CC3C0C" w14:textId="77777777" w:rsidTr="0019435F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56C16F00" w14:textId="77777777" w:rsidR="00C90CCB" w:rsidRPr="00785797" w:rsidRDefault="00C90CCB" w:rsidP="004B2ECB">
            <w:pPr>
              <w:spacing w:before="120"/>
              <w:jc w:val="center"/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C90CCB" w:rsidRPr="00785797" w14:paraId="097D747E" w14:textId="77777777" w:rsidTr="0019435F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17288B87" w14:textId="77777777" w:rsidR="00C90CCB" w:rsidRPr="00785797" w:rsidRDefault="00C15A82" w:rsidP="004A32C5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Wykład i ćwiczenia</w:t>
            </w:r>
          </w:p>
        </w:tc>
      </w:tr>
      <w:tr w:rsidR="00C90CCB" w:rsidRPr="00785797" w14:paraId="41FA3322" w14:textId="77777777" w:rsidTr="0019435F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2CEAACF6" w14:textId="77777777" w:rsidR="00C90CCB" w:rsidRPr="00785797" w:rsidRDefault="00C90CCB" w:rsidP="00C90CCB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785797">
              <w:rPr>
                <w:rFonts w:cstheme="minorHAnsi"/>
              </w:rPr>
              <w:br w:type="page"/>
            </w:r>
            <w:r w:rsidRPr="00785797">
              <w:rPr>
                <w:rFonts w:cstheme="minorHAnsi"/>
                <w:b/>
              </w:rPr>
              <w:t>G – metody oceniania</w:t>
            </w:r>
          </w:p>
        </w:tc>
      </w:tr>
      <w:tr w:rsidR="00802706" w:rsidRPr="00785797" w14:paraId="45B40ED5" w14:textId="77777777" w:rsidTr="0019435F">
        <w:tblPrEx>
          <w:tblLook w:val="04A0" w:firstRow="1" w:lastRow="0" w:firstColumn="1" w:lastColumn="0" w:noHBand="0" w:noVBand="1"/>
        </w:tblPrEx>
        <w:tc>
          <w:tcPr>
            <w:tcW w:w="4431" w:type="dxa"/>
            <w:gridSpan w:val="3"/>
          </w:tcPr>
          <w:p w14:paraId="36886A0E" w14:textId="77777777" w:rsidR="00C15A82" w:rsidRPr="00785797" w:rsidRDefault="00C15A82" w:rsidP="00C15A82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F – formułująca</w:t>
            </w:r>
          </w:p>
          <w:p w14:paraId="2A597899" w14:textId="77777777" w:rsidR="00C90CCB" w:rsidRPr="00785797" w:rsidRDefault="00C15A82" w:rsidP="00C15A82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i/>
              </w:rPr>
              <w:t xml:space="preserve">F1 – na podstawie wypowiedzi studenta na temat przygotowanego wcześniej materiału (własnego opracowania) i zaprezentowanego przez studenta na zajęciach F2 – na podstawie wypowiedzi studenta świadczących o zrozumieniu bądź brakach w zrozumieniu treści omawianych podczas zajęć F3 – na podstawie </w:t>
            </w:r>
            <w:r w:rsidRPr="00785797">
              <w:rPr>
                <w:rFonts w:cstheme="minorHAnsi"/>
                <w:i/>
              </w:rPr>
              <w:lastRenderedPageBreak/>
              <w:t>pytań zadawanych przez studenta świadczących o poziomie wiedzy i zainteresowania poruszaną problematyką F4 – na podstawie aktywności poznawczej studenta podczas zajęć (znajomości literatury przedmiotu, dokonywania porównań,</w:t>
            </w:r>
            <w:r w:rsidRPr="00785797">
              <w:rPr>
                <w:rFonts w:cstheme="minorHAnsi"/>
              </w:rPr>
              <w:t xml:space="preserve"> </w:t>
            </w:r>
            <w:r w:rsidRPr="00785797">
              <w:rPr>
                <w:rFonts w:cstheme="minorHAnsi"/>
                <w:i/>
              </w:rPr>
              <w:t>samodzielnego wyciągania wniosków itp.)</w:t>
            </w:r>
          </w:p>
        </w:tc>
        <w:tc>
          <w:tcPr>
            <w:tcW w:w="4631" w:type="dxa"/>
            <w:gridSpan w:val="6"/>
          </w:tcPr>
          <w:p w14:paraId="4574536F" w14:textId="77777777" w:rsidR="00C15A82" w:rsidRPr="00785797" w:rsidRDefault="00C15A82" w:rsidP="00C15A82">
            <w:pPr>
              <w:rPr>
                <w:rFonts w:cstheme="minorHAnsi"/>
              </w:rPr>
            </w:pPr>
            <w:r w:rsidRPr="00785797">
              <w:rPr>
                <w:rFonts w:cstheme="minorHAnsi"/>
                <w:b/>
              </w:rPr>
              <w:lastRenderedPageBreak/>
              <w:t>P – podsumowująca</w:t>
            </w:r>
            <w:r w:rsidRPr="00785797">
              <w:rPr>
                <w:rFonts w:cstheme="minorHAnsi"/>
              </w:rPr>
              <w:t xml:space="preserve"> </w:t>
            </w:r>
          </w:p>
          <w:p w14:paraId="1AB1989A" w14:textId="77777777" w:rsidR="00C15A82" w:rsidRPr="00785797" w:rsidRDefault="00C15A82" w:rsidP="00C15A82">
            <w:pPr>
              <w:rPr>
                <w:rFonts w:cstheme="minorHAnsi"/>
                <w:i/>
              </w:rPr>
            </w:pPr>
            <w:r w:rsidRPr="00785797">
              <w:rPr>
                <w:rFonts w:cstheme="minorHAnsi"/>
                <w:i/>
              </w:rPr>
              <w:t xml:space="preserve">P1 – ocena aktywności studenta podczas zajęć </w:t>
            </w:r>
          </w:p>
          <w:p w14:paraId="2A38062B" w14:textId="77777777" w:rsidR="00C15A82" w:rsidRPr="00785797" w:rsidRDefault="00C15A82" w:rsidP="00C15A82">
            <w:pPr>
              <w:rPr>
                <w:rFonts w:cstheme="minorHAnsi"/>
                <w:i/>
              </w:rPr>
            </w:pPr>
            <w:r w:rsidRPr="00785797">
              <w:rPr>
                <w:rFonts w:cstheme="minorHAnsi"/>
                <w:i/>
              </w:rPr>
              <w:t>P2 – ocena samodzielnie przygotowanego (wykonanego) sprawozdania</w:t>
            </w:r>
          </w:p>
          <w:p w14:paraId="42515844" w14:textId="77777777" w:rsidR="00CA20B1" w:rsidRPr="00785797" w:rsidRDefault="00CA20B1" w:rsidP="00E56E10">
            <w:pPr>
              <w:rPr>
                <w:rFonts w:cstheme="minorHAnsi"/>
                <w:b/>
              </w:rPr>
            </w:pPr>
          </w:p>
        </w:tc>
      </w:tr>
      <w:tr w:rsidR="00C90CCB" w:rsidRPr="00785797" w14:paraId="37DC0115" w14:textId="77777777" w:rsidTr="0019435F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27A9CAF6" w14:textId="77777777" w:rsidR="00C90CCB" w:rsidRPr="00785797" w:rsidRDefault="00C90CCB" w:rsidP="004A32C5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Forma zaliczenia przedmiotu:</w:t>
            </w:r>
            <w:r w:rsidR="006B324E" w:rsidRPr="00785797">
              <w:rPr>
                <w:rFonts w:cstheme="minorHAnsi"/>
                <w:b/>
              </w:rPr>
              <w:t xml:space="preserve">    </w:t>
            </w:r>
            <w:r w:rsidR="006B324E" w:rsidRPr="00785797">
              <w:rPr>
                <w:rFonts w:cstheme="minorHAnsi"/>
              </w:rPr>
              <w:t>Egzamin pisemny , egzamin ustny</w:t>
            </w:r>
          </w:p>
        </w:tc>
      </w:tr>
      <w:tr w:rsidR="00C90CCB" w:rsidRPr="00785797" w14:paraId="533A47B1" w14:textId="77777777" w:rsidTr="0019435F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0E224192" w14:textId="77777777" w:rsidR="00C90CCB" w:rsidRPr="00785797" w:rsidRDefault="00B96B86" w:rsidP="00B23DD5">
            <w:pPr>
              <w:jc w:val="center"/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H – literatura przedmiotu</w:t>
            </w:r>
          </w:p>
        </w:tc>
      </w:tr>
      <w:tr w:rsidR="00B23DD5" w:rsidRPr="00785797" w14:paraId="519B9C22" w14:textId="77777777" w:rsidTr="0019435F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7DDD4057" w14:textId="77777777" w:rsidR="00B23DD5" w:rsidRPr="00785797" w:rsidRDefault="00B23DD5" w:rsidP="00B23DD5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Literatura obowiązkowa:</w:t>
            </w:r>
          </w:p>
          <w:p w14:paraId="2BFA5127" w14:textId="77777777" w:rsidR="00C15A82" w:rsidRPr="00785797" w:rsidRDefault="00C15A82" w:rsidP="00C15A82">
            <w:pPr>
              <w:pStyle w:val="Akapitzlist"/>
              <w:numPr>
                <w:ilvl w:val="0"/>
                <w:numId w:val="8"/>
              </w:numPr>
              <w:tabs>
                <w:tab w:val="clear" w:pos="3054"/>
              </w:tabs>
              <w:ind w:left="0"/>
              <w:rPr>
                <w:rFonts w:cstheme="minorHAnsi"/>
              </w:rPr>
            </w:pPr>
            <w:r w:rsidRPr="00785797">
              <w:rPr>
                <w:rFonts w:cstheme="minorHAnsi"/>
                <w:b/>
              </w:rPr>
              <w:t>1</w:t>
            </w:r>
            <w:r w:rsidRPr="00785797">
              <w:rPr>
                <w:rFonts w:cstheme="minorHAnsi"/>
              </w:rPr>
              <w:t>. W Szpunar. Geodezja wyższa i astronomia geodezyjna.  Tom II PWN. Warszawa, 1967</w:t>
            </w:r>
          </w:p>
          <w:p w14:paraId="3D080F46" w14:textId="77777777" w:rsidR="006B324E" w:rsidRPr="00785797" w:rsidRDefault="006B324E" w:rsidP="006B324E">
            <w:pPr>
              <w:pStyle w:val="Tekstkomentarza"/>
              <w:numPr>
                <w:ilvl w:val="0"/>
                <w:numId w:val="8"/>
              </w:numPr>
              <w:tabs>
                <w:tab w:val="clear" w:pos="3054"/>
                <w:tab w:val="num" w:pos="284"/>
                <w:tab w:val="num" w:pos="426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85797">
              <w:rPr>
                <w:rFonts w:asciiTheme="minorHAnsi" w:hAnsiTheme="minorHAnsi" w:cstheme="minorHAnsi"/>
                <w:sz w:val="22"/>
                <w:szCs w:val="22"/>
              </w:rPr>
              <w:t xml:space="preserve">K. Czarnecki: Geodezja współczesna w zarysie. Wyd. II. Gall, Katowice, 2010. </w:t>
            </w:r>
          </w:p>
          <w:p w14:paraId="793EBC8E" w14:textId="77777777" w:rsidR="00412B58" w:rsidRPr="00785797" w:rsidRDefault="00412B58" w:rsidP="006B324E">
            <w:pPr>
              <w:pStyle w:val="Tekstkomentarza"/>
              <w:numPr>
                <w:ilvl w:val="0"/>
                <w:numId w:val="8"/>
              </w:numPr>
              <w:tabs>
                <w:tab w:val="clear" w:pos="3054"/>
                <w:tab w:val="num" w:pos="284"/>
                <w:tab w:val="num" w:pos="426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85797">
              <w:rPr>
                <w:rFonts w:asciiTheme="minorHAnsi" w:hAnsiTheme="minorHAnsi" w:cstheme="minorHAnsi"/>
                <w:sz w:val="22"/>
                <w:szCs w:val="22"/>
              </w:rPr>
              <w:t>Praca zbiorowa. Geodezja wyższa i Astronomia geodezyjna. Zadania i przykłady. PWN.1988 Wrocław</w:t>
            </w:r>
          </w:p>
          <w:p w14:paraId="76D48267" w14:textId="77777777" w:rsidR="0021398D" w:rsidRPr="00785797" w:rsidRDefault="0021398D" w:rsidP="00C15A82">
            <w:pPr>
              <w:pStyle w:val="Tekstkomentarza"/>
              <w:tabs>
                <w:tab w:val="num" w:pos="426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B23DD5" w:rsidRPr="00785797" w14:paraId="02D76D4A" w14:textId="77777777" w:rsidTr="0019435F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59C1A1C9" w14:textId="77777777" w:rsidR="00B23DD5" w:rsidRPr="00785797" w:rsidRDefault="00B23DD5" w:rsidP="004A32C5">
            <w:pPr>
              <w:rPr>
                <w:rFonts w:cstheme="minorHAnsi"/>
                <w:b/>
                <w:lang w:val="de-DE"/>
              </w:rPr>
            </w:pPr>
            <w:r w:rsidRPr="00785797">
              <w:rPr>
                <w:rFonts w:cstheme="minorHAnsi"/>
                <w:b/>
                <w:lang w:val="de-DE"/>
              </w:rPr>
              <w:t>Literatura zalecana/fakultatywna:</w:t>
            </w:r>
          </w:p>
          <w:p w14:paraId="74688943" w14:textId="77777777" w:rsidR="006B324E" w:rsidRPr="00785797" w:rsidRDefault="006B324E" w:rsidP="0021398D">
            <w:pPr>
              <w:pStyle w:val="Tekstkomentarza"/>
              <w:numPr>
                <w:ilvl w:val="0"/>
                <w:numId w:val="10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85797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Bernhard Hofmann-Wellenhof, Herbert Lichtenegger, James Collins. GPS Theory and Prac</w:t>
            </w:r>
            <w:r w:rsidRPr="00785797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tice. Springer-Verlag Wien New York. 2</w:t>
            </w:r>
            <w:r w:rsidRPr="00785797"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en-US"/>
              </w:rPr>
              <w:t>nd</w:t>
            </w:r>
            <w:r w:rsidRPr="00785797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edition 1993</w:t>
            </w:r>
          </w:p>
          <w:p w14:paraId="6966C919" w14:textId="77777777" w:rsidR="00412B58" w:rsidRPr="00785797" w:rsidRDefault="006B324E" w:rsidP="00412B58">
            <w:pPr>
              <w:pStyle w:val="Tekstkomentarza"/>
              <w:numPr>
                <w:ilvl w:val="0"/>
                <w:numId w:val="10"/>
              </w:numPr>
              <w:tabs>
                <w:tab w:val="num" w:pos="3054"/>
              </w:tabs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85797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  <w:r w:rsidR="00412B58" w:rsidRPr="00785797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Bernhard Hofmann-Wellenhof, Gerhard Kienast, Herbert Lichtenegger. GPS in der Praxis. Springer-Verlag Wien New York. 1994</w:t>
            </w:r>
          </w:p>
          <w:p w14:paraId="273DA45E" w14:textId="77777777" w:rsidR="00B23DD5" w:rsidRPr="00785797" w:rsidRDefault="00B23DD5" w:rsidP="00412B58">
            <w:pPr>
              <w:pStyle w:val="Tekstkomentarz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3DD5" w:rsidRPr="00785797" w14:paraId="12E8A2A7" w14:textId="77777777" w:rsidTr="0019435F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9"/>
          </w:tcPr>
          <w:p w14:paraId="1D8859C5" w14:textId="77777777" w:rsidR="00B23DD5" w:rsidRPr="00785797" w:rsidRDefault="00B23DD5" w:rsidP="00B23DD5">
            <w:pPr>
              <w:jc w:val="center"/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I – informacje dodatkowe</w:t>
            </w:r>
          </w:p>
        </w:tc>
      </w:tr>
      <w:tr w:rsidR="00802706" w:rsidRPr="00785797" w14:paraId="442CBE03" w14:textId="77777777" w:rsidTr="0019435F">
        <w:tblPrEx>
          <w:tblLook w:val="04A0" w:firstRow="1" w:lastRow="0" w:firstColumn="1" w:lastColumn="0" w:noHBand="0" w:noVBand="1"/>
        </w:tblPrEx>
        <w:tc>
          <w:tcPr>
            <w:tcW w:w="4533" w:type="dxa"/>
            <w:gridSpan w:val="4"/>
          </w:tcPr>
          <w:p w14:paraId="01B4A11C" w14:textId="77777777" w:rsidR="00B23DD5" w:rsidRPr="00785797" w:rsidRDefault="00B23DD5" w:rsidP="008E02AA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Imię i nazwisko sp</w:t>
            </w:r>
            <w:r w:rsidR="008E02AA" w:rsidRPr="00785797">
              <w:rPr>
                <w:rFonts w:cstheme="minorHAnsi"/>
                <w:b/>
              </w:rPr>
              <w:t>orzą</w:t>
            </w:r>
            <w:r w:rsidRPr="00785797">
              <w:rPr>
                <w:rFonts w:cstheme="minorHAnsi"/>
                <w:b/>
              </w:rPr>
              <w:t>dzającego:</w:t>
            </w:r>
          </w:p>
        </w:tc>
        <w:tc>
          <w:tcPr>
            <w:tcW w:w="4529" w:type="dxa"/>
            <w:gridSpan w:val="5"/>
          </w:tcPr>
          <w:p w14:paraId="09956ABE" w14:textId="77777777" w:rsidR="00B23DD5" w:rsidRPr="00785797" w:rsidRDefault="00642456" w:rsidP="00572D7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Dr </w:t>
            </w:r>
            <w:r w:rsidR="00E36282" w:rsidRPr="00785797">
              <w:rPr>
                <w:rFonts w:cstheme="minorHAnsi"/>
                <w:b/>
              </w:rPr>
              <w:t xml:space="preserve"> inż. </w:t>
            </w:r>
            <w:r w:rsidR="00572D78">
              <w:rPr>
                <w:rFonts w:cstheme="minorHAnsi"/>
                <w:b/>
              </w:rPr>
              <w:t>Ihor</w:t>
            </w:r>
            <w:r w:rsidR="00F96F38" w:rsidRPr="00785797">
              <w:rPr>
                <w:rFonts w:cstheme="minorHAnsi"/>
                <w:b/>
              </w:rPr>
              <w:t xml:space="preserve"> </w:t>
            </w:r>
            <w:r w:rsidR="00572D78">
              <w:rPr>
                <w:rFonts w:cstheme="minorHAnsi"/>
                <w:b/>
              </w:rPr>
              <w:t>Tsiup</w:t>
            </w:r>
            <w:r w:rsidR="00F96F38" w:rsidRPr="00785797">
              <w:rPr>
                <w:rFonts w:cstheme="minorHAnsi"/>
                <w:b/>
              </w:rPr>
              <w:t>ak</w:t>
            </w:r>
          </w:p>
        </w:tc>
      </w:tr>
      <w:tr w:rsidR="00802706" w:rsidRPr="00785797" w14:paraId="575895DE" w14:textId="77777777" w:rsidTr="0019435F">
        <w:tblPrEx>
          <w:tblLook w:val="04A0" w:firstRow="1" w:lastRow="0" w:firstColumn="1" w:lastColumn="0" w:noHBand="0" w:noVBand="1"/>
        </w:tblPrEx>
        <w:tc>
          <w:tcPr>
            <w:tcW w:w="4533" w:type="dxa"/>
            <w:gridSpan w:val="4"/>
          </w:tcPr>
          <w:p w14:paraId="29D2A719" w14:textId="77777777" w:rsidR="00B23DD5" w:rsidRPr="00785797" w:rsidRDefault="00B23DD5" w:rsidP="00B23DD5">
            <w:pPr>
              <w:rPr>
                <w:rFonts w:cstheme="minorHAnsi"/>
                <w:b/>
              </w:rPr>
            </w:pPr>
            <w:r w:rsidRPr="00785797">
              <w:rPr>
                <w:rFonts w:cstheme="minorHAnsi"/>
                <w:b/>
              </w:rPr>
              <w:t>Dane kontaktowe:</w:t>
            </w:r>
          </w:p>
        </w:tc>
        <w:tc>
          <w:tcPr>
            <w:tcW w:w="4529" w:type="dxa"/>
            <w:gridSpan w:val="5"/>
          </w:tcPr>
          <w:p w14:paraId="1161286D" w14:textId="77777777" w:rsidR="00B23DD5" w:rsidRPr="00572D78" w:rsidRDefault="00572D78" w:rsidP="00B23DD5">
            <w:pPr>
              <w:rPr>
                <w:rFonts w:cstheme="minorHAnsi"/>
                <w:b/>
              </w:rPr>
            </w:pPr>
            <w:r w:rsidRPr="00572D78">
              <w:rPr>
                <w:rFonts w:ascii="Segoe UI" w:hAnsi="Segoe UI" w:cs="Segoe UI"/>
                <w:sz w:val="20"/>
                <w:szCs w:val="20"/>
                <w:shd w:val="clear" w:color="auto" w:fill="FFFFFF"/>
              </w:rPr>
              <w:t>i</w:t>
            </w:r>
            <w:r w:rsidRPr="00572D78">
              <w:rPr>
                <w:rFonts w:ascii="Segoe UI" w:hAnsi="Segoe UI" w:cs="Segoe UI"/>
                <w:sz w:val="20"/>
                <w:szCs w:val="20"/>
                <w:shd w:val="clear" w:color="auto" w:fill="FFFFFF"/>
                <w:lang w:val="en-US"/>
              </w:rPr>
              <w:t>tsyupak</w:t>
            </w:r>
            <w:r w:rsidR="00642456" w:rsidRPr="00572D78">
              <w:rPr>
                <w:rFonts w:ascii="Segoe UI" w:hAnsi="Segoe UI" w:cs="Segoe UI"/>
                <w:sz w:val="20"/>
                <w:szCs w:val="20"/>
                <w:shd w:val="clear" w:color="auto" w:fill="FFFFFF"/>
              </w:rPr>
              <w:t>@gmail.com</w:t>
            </w:r>
          </w:p>
        </w:tc>
      </w:tr>
    </w:tbl>
    <w:p w14:paraId="2E1A1BC6" w14:textId="77777777" w:rsidR="00CB3857" w:rsidRDefault="00CB3857"/>
    <w:p w14:paraId="3AA83B5E" w14:textId="77777777" w:rsidR="00215B36" w:rsidRDefault="003A74AA" w:rsidP="00F11AA4">
      <w:pPr>
        <w:tabs>
          <w:tab w:val="left" w:pos="3720"/>
        </w:tabs>
        <w:spacing w:after="0"/>
        <w:jc w:val="center"/>
        <w:rPr>
          <w:b/>
        </w:rPr>
      </w:pPr>
      <w:r w:rsidRPr="003A74AA">
        <w:rPr>
          <w:b/>
        </w:rPr>
        <w:t>Tabele sprawdzające program nauczania</w:t>
      </w:r>
      <w:r w:rsidRPr="003A74AA">
        <w:rPr>
          <w:b/>
        </w:rPr>
        <w:br/>
        <w:t xml:space="preserve">przedmiotu </w:t>
      </w:r>
      <w:r w:rsidR="00751FB0">
        <w:rPr>
          <w:b/>
        </w:rPr>
        <w:t xml:space="preserve">GEODEZJA </w:t>
      </w:r>
      <w:r w:rsidR="001F7D8D">
        <w:rPr>
          <w:b/>
        </w:rPr>
        <w:t>WYŻ</w:t>
      </w:r>
      <w:r w:rsidR="00863CB6">
        <w:rPr>
          <w:b/>
        </w:rPr>
        <w:t>SZA</w:t>
      </w:r>
      <w:r w:rsidRPr="003A74AA">
        <w:rPr>
          <w:b/>
        </w:rPr>
        <w:br/>
        <w:t xml:space="preserve">na kierunku </w:t>
      </w:r>
      <w:r w:rsidR="00751FB0">
        <w:rPr>
          <w:b/>
        </w:rPr>
        <w:t>GEODEZJA I KARTOGRAFIA</w:t>
      </w:r>
      <w:r w:rsidR="00F11AA4">
        <w:rPr>
          <w:b/>
        </w:rPr>
        <w:t xml:space="preserve"> – studia I stopnia</w:t>
      </w:r>
    </w:p>
    <w:p w14:paraId="62FA6714" w14:textId="77777777" w:rsidR="00F11AA4" w:rsidRDefault="00F11AA4" w:rsidP="00F11AA4">
      <w:pPr>
        <w:tabs>
          <w:tab w:val="left" w:pos="3720"/>
        </w:tabs>
        <w:spacing w:after="0"/>
        <w:jc w:val="center"/>
        <w:rPr>
          <w:b/>
        </w:rPr>
      </w:pPr>
    </w:p>
    <w:p w14:paraId="3B51539E" w14:textId="77777777" w:rsidR="00C15A82" w:rsidRDefault="003A74AA" w:rsidP="00F11AA4">
      <w:pPr>
        <w:tabs>
          <w:tab w:val="left" w:pos="3720"/>
        </w:tabs>
        <w:spacing w:after="0"/>
        <w:jc w:val="both"/>
        <w:rPr>
          <w:b/>
        </w:rPr>
      </w:pPr>
      <w:r>
        <w:rPr>
          <w:b/>
        </w:rPr>
        <w:t>Tabela 1. Sprawdzenie, czy metody oceniania gwarantują określenie zakresu, w jakim uczący się</w:t>
      </w:r>
      <w:r w:rsidR="00C15A82" w:rsidRPr="00C15A82">
        <w:rPr>
          <w:b/>
        </w:rPr>
        <w:t xml:space="preserve"> </w:t>
      </w:r>
      <w:r w:rsidR="00C15A82">
        <w:rPr>
          <w:b/>
        </w:rPr>
        <w:t>osiągnął zakładane kompetencje – powiązane efektów kształcenia, metod uczenia  się i oceniania:</w:t>
      </w:r>
      <w:r>
        <w:rPr>
          <w:b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59"/>
        <w:gridCol w:w="1634"/>
        <w:gridCol w:w="1156"/>
        <w:gridCol w:w="1710"/>
        <w:gridCol w:w="961"/>
        <w:gridCol w:w="1159"/>
        <w:gridCol w:w="1083"/>
      </w:tblGrid>
      <w:tr w:rsidR="00C15A82" w14:paraId="3501EB20" w14:textId="77777777" w:rsidTr="00AE0993">
        <w:tc>
          <w:tcPr>
            <w:tcW w:w="1365" w:type="dxa"/>
            <w:vMerge w:val="restart"/>
            <w:vAlign w:val="center"/>
          </w:tcPr>
          <w:p w14:paraId="3A0196B6" w14:textId="77777777" w:rsidR="00C15A82" w:rsidRDefault="00C15A82" w:rsidP="00F11AA4">
            <w:pPr>
              <w:jc w:val="center"/>
              <w:rPr>
                <w:b/>
              </w:rPr>
            </w:pPr>
          </w:p>
          <w:p w14:paraId="69FF9470" w14:textId="77777777" w:rsidR="00C15A82" w:rsidRPr="00975C7E" w:rsidRDefault="00C15A82" w:rsidP="00F11AA4">
            <w:pPr>
              <w:jc w:val="center"/>
              <w:rPr>
                <w:b/>
              </w:rPr>
            </w:pPr>
            <w:r w:rsidRPr="00975C7E">
              <w:rPr>
                <w:b/>
              </w:rPr>
              <w:t>Efekty</w:t>
            </w:r>
            <w:r w:rsidRPr="00975C7E">
              <w:rPr>
                <w:b/>
              </w:rPr>
              <w:br/>
              <w:t>kształcenia</w:t>
            </w:r>
          </w:p>
        </w:tc>
        <w:tc>
          <w:tcPr>
            <w:tcW w:w="7923" w:type="dxa"/>
            <w:gridSpan w:val="6"/>
          </w:tcPr>
          <w:p w14:paraId="0CEE821B" w14:textId="77777777" w:rsidR="00C15A82" w:rsidRDefault="00C15A82" w:rsidP="00F11AA4">
            <w:pPr>
              <w:jc w:val="center"/>
              <w:rPr>
                <w:b/>
              </w:rPr>
            </w:pPr>
            <w:r>
              <w:rPr>
                <w:b/>
              </w:rPr>
              <w:t>Metoda oceniania</w:t>
            </w:r>
          </w:p>
        </w:tc>
      </w:tr>
      <w:tr w:rsidR="00C15A82" w14:paraId="61AFE56F" w14:textId="77777777" w:rsidTr="00AE0993">
        <w:tc>
          <w:tcPr>
            <w:tcW w:w="1365" w:type="dxa"/>
            <w:vMerge/>
          </w:tcPr>
          <w:p w14:paraId="25A5EFA3" w14:textId="77777777" w:rsidR="00C15A82" w:rsidRPr="00215B36" w:rsidRDefault="00C15A82" w:rsidP="00F11AA4">
            <w:pPr>
              <w:pStyle w:val="Akapitzlist"/>
              <w:ind w:left="426"/>
              <w:rPr>
                <w:b/>
              </w:rPr>
            </w:pPr>
          </w:p>
        </w:tc>
        <w:tc>
          <w:tcPr>
            <w:tcW w:w="1686" w:type="dxa"/>
          </w:tcPr>
          <w:p w14:paraId="69E6FEDA" w14:textId="77777777" w:rsidR="00C15A82" w:rsidRPr="00664F5C" w:rsidRDefault="00C15A82" w:rsidP="00F11AA4">
            <w:pPr>
              <w:jc w:val="center"/>
              <w:rPr>
                <w:b/>
              </w:rPr>
            </w:pPr>
            <w:r>
              <w:t xml:space="preserve">F1  </w:t>
            </w:r>
          </w:p>
        </w:tc>
        <w:tc>
          <w:tcPr>
            <w:tcW w:w="1187" w:type="dxa"/>
          </w:tcPr>
          <w:p w14:paraId="5DCBEBB4" w14:textId="77777777" w:rsidR="00C15A82" w:rsidRDefault="00C15A82" w:rsidP="00F11AA4">
            <w:pPr>
              <w:jc w:val="center"/>
            </w:pPr>
            <w:r>
              <w:t>F2</w:t>
            </w:r>
          </w:p>
        </w:tc>
        <w:tc>
          <w:tcPr>
            <w:tcW w:w="1765" w:type="dxa"/>
          </w:tcPr>
          <w:p w14:paraId="731E318D" w14:textId="77777777" w:rsidR="00C15A82" w:rsidRPr="00664F5C" w:rsidRDefault="00C15A82" w:rsidP="00F11AA4">
            <w:pPr>
              <w:jc w:val="center"/>
              <w:rPr>
                <w:b/>
              </w:rPr>
            </w:pPr>
            <w:r>
              <w:t>F3</w:t>
            </w:r>
          </w:p>
        </w:tc>
        <w:tc>
          <w:tcPr>
            <w:tcW w:w="984" w:type="dxa"/>
          </w:tcPr>
          <w:p w14:paraId="685FF444" w14:textId="77777777" w:rsidR="00C15A82" w:rsidRDefault="00C15A82" w:rsidP="00F11AA4">
            <w:pPr>
              <w:jc w:val="center"/>
            </w:pPr>
            <w:r>
              <w:t>F4</w:t>
            </w:r>
          </w:p>
        </w:tc>
        <w:tc>
          <w:tcPr>
            <w:tcW w:w="1190" w:type="dxa"/>
          </w:tcPr>
          <w:p w14:paraId="442AD342" w14:textId="77777777" w:rsidR="00C15A82" w:rsidRPr="00664F5C" w:rsidRDefault="00C15A82" w:rsidP="00F11AA4">
            <w:pPr>
              <w:jc w:val="center"/>
              <w:rPr>
                <w:b/>
                <w:sz w:val="20"/>
                <w:szCs w:val="20"/>
              </w:rPr>
            </w:pPr>
            <w:r>
              <w:t xml:space="preserve">P1 </w:t>
            </w:r>
          </w:p>
        </w:tc>
        <w:tc>
          <w:tcPr>
            <w:tcW w:w="1111" w:type="dxa"/>
          </w:tcPr>
          <w:p w14:paraId="39F75CCD" w14:textId="77777777" w:rsidR="00C15A82" w:rsidRPr="00664F5C" w:rsidRDefault="00C15A82" w:rsidP="00F11AA4">
            <w:pPr>
              <w:jc w:val="center"/>
              <w:rPr>
                <w:b/>
                <w:sz w:val="20"/>
                <w:szCs w:val="20"/>
              </w:rPr>
            </w:pPr>
            <w:r>
              <w:t xml:space="preserve">P2 </w:t>
            </w:r>
          </w:p>
        </w:tc>
      </w:tr>
      <w:tr w:rsidR="00C15A82" w14:paraId="5DA32FDB" w14:textId="77777777" w:rsidTr="00AE0993">
        <w:tc>
          <w:tcPr>
            <w:tcW w:w="1365" w:type="dxa"/>
          </w:tcPr>
          <w:p w14:paraId="3401BFAC" w14:textId="77777777" w:rsidR="00C15A82" w:rsidRPr="00215B36" w:rsidRDefault="00C15A82" w:rsidP="00F11AA4">
            <w:pPr>
              <w:pStyle w:val="Akapitzlist"/>
              <w:ind w:left="426"/>
              <w:rPr>
                <w:b/>
              </w:rPr>
            </w:pPr>
            <w:r>
              <w:rPr>
                <w:b/>
              </w:rPr>
              <w:t>EKW1</w:t>
            </w:r>
          </w:p>
        </w:tc>
        <w:tc>
          <w:tcPr>
            <w:tcW w:w="1686" w:type="dxa"/>
          </w:tcPr>
          <w:p w14:paraId="4222F5FD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1187" w:type="dxa"/>
          </w:tcPr>
          <w:p w14:paraId="5243AFD8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1765" w:type="dxa"/>
          </w:tcPr>
          <w:p w14:paraId="09BDCF82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984" w:type="dxa"/>
          </w:tcPr>
          <w:p w14:paraId="51CE6021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1190" w:type="dxa"/>
          </w:tcPr>
          <w:p w14:paraId="754AAAC6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1111" w:type="dxa"/>
          </w:tcPr>
          <w:p w14:paraId="4C86777F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</w:tr>
      <w:tr w:rsidR="00C15A82" w14:paraId="49BB72E8" w14:textId="77777777" w:rsidTr="00AE0993">
        <w:tc>
          <w:tcPr>
            <w:tcW w:w="1365" w:type="dxa"/>
          </w:tcPr>
          <w:p w14:paraId="586FD3E7" w14:textId="77777777" w:rsidR="00C15A82" w:rsidRPr="00215B36" w:rsidRDefault="00C15A82" w:rsidP="00F11AA4">
            <w:pPr>
              <w:pStyle w:val="Akapitzlist"/>
              <w:ind w:left="426"/>
              <w:rPr>
                <w:b/>
              </w:rPr>
            </w:pPr>
            <w:r>
              <w:rPr>
                <w:b/>
              </w:rPr>
              <w:t>EKW2</w:t>
            </w:r>
          </w:p>
        </w:tc>
        <w:tc>
          <w:tcPr>
            <w:tcW w:w="1686" w:type="dxa"/>
          </w:tcPr>
          <w:p w14:paraId="55211B9C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1187" w:type="dxa"/>
          </w:tcPr>
          <w:p w14:paraId="722D0F94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1765" w:type="dxa"/>
          </w:tcPr>
          <w:p w14:paraId="45BB8DC9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984" w:type="dxa"/>
          </w:tcPr>
          <w:p w14:paraId="473B3CF3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1190" w:type="dxa"/>
          </w:tcPr>
          <w:p w14:paraId="469E0374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1111" w:type="dxa"/>
          </w:tcPr>
          <w:p w14:paraId="36F7566D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</w:tr>
      <w:tr w:rsidR="00C15A82" w14:paraId="7FAE9F1A" w14:textId="77777777" w:rsidTr="00AE0993">
        <w:tc>
          <w:tcPr>
            <w:tcW w:w="1365" w:type="dxa"/>
          </w:tcPr>
          <w:p w14:paraId="373409EB" w14:textId="77777777" w:rsidR="00C15A82" w:rsidRPr="00215B36" w:rsidRDefault="00C15A82" w:rsidP="00F11AA4">
            <w:pPr>
              <w:pStyle w:val="Akapitzlist"/>
              <w:ind w:left="426"/>
              <w:rPr>
                <w:b/>
              </w:rPr>
            </w:pPr>
            <w:r>
              <w:rPr>
                <w:b/>
              </w:rPr>
              <w:t>EKU1</w:t>
            </w:r>
          </w:p>
        </w:tc>
        <w:tc>
          <w:tcPr>
            <w:tcW w:w="1686" w:type="dxa"/>
          </w:tcPr>
          <w:p w14:paraId="626D5BD4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1187" w:type="dxa"/>
          </w:tcPr>
          <w:p w14:paraId="1868BD98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1765" w:type="dxa"/>
          </w:tcPr>
          <w:p w14:paraId="053E2113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984" w:type="dxa"/>
          </w:tcPr>
          <w:p w14:paraId="3B8799DD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1190" w:type="dxa"/>
          </w:tcPr>
          <w:p w14:paraId="5C268375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1111" w:type="dxa"/>
          </w:tcPr>
          <w:p w14:paraId="4C8E06FB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</w:tr>
      <w:tr w:rsidR="00C15A82" w14:paraId="259D7353" w14:textId="77777777" w:rsidTr="00AE0993">
        <w:tc>
          <w:tcPr>
            <w:tcW w:w="1365" w:type="dxa"/>
          </w:tcPr>
          <w:p w14:paraId="691A9311" w14:textId="77777777" w:rsidR="00C15A82" w:rsidRPr="00215B36" w:rsidRDefault="00C15A82" w:rsidP="00F11AA4">
            <w:pPr>
              <w:pStyle w:val="Akapitzlist"/>
              <w:ind w:left="426"/>
              <w:rPr>
                <w:b/>
              </w:rPr>
            </w:pPr>
            <w:r>
              <w:rPr>
                <w:b/>
              </w:rPr>
              <w:t>EKU2</w:t>
            </w:r>
          </w:p>
        </w:tc>
        <w:tc>
          <w:tcPr>
            <w:tcW w:w="1686" w:type="dxa"/>
          </w:tcPr>
          <w:p w14:paraId="3B88DF4C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1187" w:type="dxa"/>
          </w:tcPr>
          <w:p w14:paraId="0CEB4493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1765" w:type="dxa"/>
          </w:tcPr>
          <w:p w14:paraId="38B26656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984" w:type="dxa"/>
          </w:tcPr>
          <w:p w14:paraId="2F0CCE28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1190" w:type="dxa"/>
          </w:tcPr>
          <w:p w14:paraId="194D9100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1111" w:type="dxa"/>
          </w:tcPr>
          <w:p w14:paraId="4FC076E1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</w:tr>
      <w:tr w:rsidR="00C15A82" w14:paraId="64CBB264" w14:textId="77777777" w:rsidTr="00AE0993">
        <w:tc>
          <w:tcPr>
            <w:tcW w:w="1365" w:type="dxa"/>
          </w:tcPr>
          <w:p w14:paraId="245E0BF9" w14:textId="77777777" w:rsidR="00C15A82" w:rsidRPr="00215B36" w:rsidRDefault="00C15A82" w:rsidP="00F11AA4">
            <w:pPr>
              <w:pStyle w:val="Akapitzlist"/>
              <w:ind w:left="426"/>
              <w:rPr>
                <w:b/>
              </w:rPr>
            </w:pPr>
            <w:r>
              <w:rPr>
                <w:b/>
              </w:rPr>
              <w:t>EKK1</w:t>
            </w:r>
          </w:p>
        </w:tc>
        <w:tc>
          <w:tcPr>
            <w:tcW w:w="1686" w:type="dxa"/>
          </w:tcPr>
          <w:p w14:paraId="46FE1A9C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1187" w:type="dxa"/>
          </w:tcPr>
          <w:p w14:paraId="1D4FB3A2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1765" w:type="dxa"/>
          </w:tcPr>
          <w:p w14:paraId="15AB02FB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984" w:type="dxa"/>
          </w:tcPr>
          <w:p w14:paraId="5C9E0257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1190" w:type="dxa"/>
          </w:tcPr>
          <w:p w14:paraId="34CCB56C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1111" w:type="dxa"/>
          </w:tcPr>
          <w:p w14:paraId="2C58C6B4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</w:tr>
      <w:tr w:rsidR="00C15A82" w14:paraId="0A35C10B" w14:textId="77777777" w:rsidTr="00AE0993">
        <w:tc>
          <w:tcPr>
            <w:tcW w:w="1365" w:type="dxa"/>
          </w:tcPr>
          <w:p w14:paraId="75879FB6" w14:textId="77777777" w:rsidR="00C15A82" w:rsidRPr="00215B36" w:rsidRDefault="00C15A82" w:rsidP="00F11AA4">
            <w:pPr>
              <w:pStyle w:val="Akapitzlist"/>
              <w:ind w:left="426"/>
              <w:rPr>
                <w:b/>
              </w:rPr>
            </w:pPr>
            <w:r>
              <w:rPr>
                <w:b/>
              </w:rPr>
              <w:t>EKK2</w:t>
            </w:r>
          </w:p>
        </w:tc>
        <w:tc>
          <w:tcPr>
            <w:tcW w:w="1686" w:type="dxa"/>
          </w:tcPr>
          <w:p w14:paraId="6F06ECD8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1187" w:type="dxa"/>
          </w:tcPr>
          <w:p w14:paraId="77B911AD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1765" w:type="dxa"/>
          </w:tcPr>
          <w:p w14:paraId="11E819C1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984" w:type="dxa"/>
          </w:tcPr>
          <w:p w14:paraId="1030B6FD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1190" w:type="dxa"/>
          </w:tcPr>
          <w:p w14:paraId="37E8D264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  <w:tc>
          <w:tcPr>
            <w:tcW w:w="1111" w:type="dxa"/>
          </w:tcPr>
          <w:p w14:paraId="79DC0EEE" w14:textId="77777777" w:rsidR="00C15A82" w:rsidRPr="00785797" w:rsidRDefault="00C15A82" w:rsidP="00F11AA4">
            <w:pPr>
              <w:jc w:val="center"/>
            </w:pPr>
            <w:r w:rsidRPr="00785797">
              <w:t>x</w:t>
            </w:r>
          </w:p>
        </w:tc>
      </w:tr>
    </w:tbl>
    <w:p w14:paraId="4B3B6AC8" w14:textId="77777777" w:rsidR="005B3E96" w:rsidRDefault="005B3E96" w:rsidP="00F11AA4">
      <w:pPr>
        <w:spacing w:after="0"/>
        <w:jc w:val="both"/>
        <w:rPr>
          <w:b/>
        </w:rPr>
      </w:pPr>
    </w:p>
    <w:p w14:paraId="417C65CE" w14:textId="77777777" w:rsidR="00E04EBD" w:rsidRDefault="00E04EBD" w:rsidP="00F11AA4">
      <w:pPr>
        <w:spacing w:after="0"/>
        <w:jc w:val="both"/>
        <w:rPr>
          <w:b/>
        </w:rPr>
      </w:pPr>
      <w:r>
        <w:rPr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55"/>
        <w:gridCol w:w="3707"/>
      </w:tblGrid>
      <w:tr w:rsidR="00E04EBD" w14:paraId="522778EB" w14:textId="77777777" w:rsidTr="002A6E6C">
        <w:tc>
          <w:tcPr>
            <w:tcW w:w="5495" w:type="dxa"/>
            <w:vMerge w:val="restart"/>
            <w:vAlign w:val="center"/>
          </w:tcPr>
          <w:p w14:paraId="5C5A5FEF" w14:textId="77777777" w:rsidR="00E04EBD" w:rsidRPr="00215B36" w:rsidRDefault="00E04EBD" w:rsidP="00F11AA4">
            <w:pPr>
              <w:jc w:val="center"/>
              <w:rPr>
                <w:b/>
              </w:rPr>
            </w:pPr>
            <w:r>
              <w:rPr>
                <w:b/>
              </w:rPr>
              <w:t>Forma aktywności studenta:</w:t>
            </w:r>
          </w:p>
        </w:tc>
        <w:tc>
          <w:tcPr>
            <w:tcW w:w="3793" w:type="dxa"/>
            <w:vAlign w:val="center"/>
          </w:tcPr>
          <w:p w14:paraId="121F3456" w14:textId="77777777" w:rsidR="00E04EBD" w:rsidRPr="00215B36" w:rsidRDefault="00E04EBD" w:rsidP="00F11AA4">
            <w:pPr>
              <w:jc w:val="center"/>
              <w:rPr>
                <w:b/>
              </w:rPr>
            </w:pPr>
            <w:r>
              <w:rPr>
                <w:b/>
              </w:rPr>
              <w:t>Średnia liczba godzin na realizację</w:t>
            </w:r>
          </w:p>
        </w:tc>
      </w:tr>
      <w:tr w:rsidR="008E02AA" w14:paraId="3F52DC54" w14:textId="77777777" w:rsidTr="002A6E6C">
        <w:tc>
          <w:tcPr>
            <w:tcW w:w="5495" w:type="dxa"/>
            <w:vMerge/>
          </w:tcPr>
          <w:p w14:paraId="4F56B99E" w14:textId="77777777" w:rsidR="008E02AA" w:rsidRDefault="008E02AA" w:rsidP="00F11AA4">
            <w:pPr>
              <w:jc w:val="center"/>
              <w:rPr>
                <w:b/>
              </w:rPr>
            </w:pPr>
          </w:p>
        </w:tc>
        <w:tc>
          <w:tcPr>
            <w:tcW w:w="3793" w:type="dxa"/>
          </w:tcPr>
          <w:p w14:paraId="4D1BD1F7" w14:textId="77777777" w:rsidR="008E02AA" w:rsidRPr="00215B36" w:rsidRDefault="008E02AA" w:rsidP="00F11AA4">
            <w:pPr>
              <w:jc w:val="center"/>
              <w:rPr>
                <w:b/>
              </w:rPr>
            </w:pPr>
            <w:r>
              <w:rPr>
                <w:b/>
              </w:rPr>
              <w:t>Studia niestacjonarne</w:t>
            </w:r>
          </w:p>
        </w:tc>
      </w:tr>
      <w:tr w:rsidR="008E02AA" w14:paraId="278F551D" w14:textId="77777777" w:rsidTr="002A6E6C">
        <w:tc>
          <w:tcPr>
            <w:tcW w:w="5495" w:type="dxa"/>
          </w:tcPr>
          <w:p w14:paraId="68DB560F" w14:textId="77777777" w:rsidR="008E02AA" w:rsidRDefault="008E02AA" w:rsidP="00F11AA4">
            <w:r w:rsidRPr="00E04EBD">
              <w:t>Godziny zajęć z nauczycielem/ami</w:t>
            </w:r>
            <w:r>
              <w:t>:</w:t>
            </w:r>
          </w:p>
          <w:p w14:paraId="41816B98" w14:textId="77777777" w:rsidR="002A6E6C" w:rsidRDefault="002A6E6C" w:rsidP="00F11AA4">
            <w:r>
              <w:t xml:space="preserve">Wykład: </w:t>
            </w:r>
            <w:r w:rsidR="00F96F38">
              <w:t>2</w:t>
            </w:r>
            <w:r>
              <w:t>0 godz.</w:t>
            </w:r>
          </w:p>
          <w:p w14:paraId="1D098083" w14:textId="77777777" w:rsidR="002A6E6C" w:rsidRPr="00E04EBD" w:rsidRDefault="002A6E6C" w:rsidP="00F11AA4">
            <w:r>
              <w:t>Ćwiczenia: 1</w:t>
            </w:r>
            <w:r w:rsidR="00F96F38">
              <w:t>0</w:t>
            </w:r>
            <w:r>
              <w:t xml:space="preserve"> godz.</w:t>
            </w:r>
          </w:p>
        </w:tc>
        <w:tc>
          <w:tcPr>
            <w:tcW w:w="3793" w:type="dxa"/>
          </w:tcPr>
          <w:p w14:paraId="1093D059" w14:textId="77777777" w:rsidR="00F96F38" w:rsidRDefault="00F96F38" w:rsidP="00F11AA4">
            <w:pPr>
              <w:jc w:val="center"/>
              <w:rPr>
                <w:b/>
              </w:rPr>
            </w:pPr>
          </w:p>
          <w:p w14:paraId="11ACA700" w14:textId="77777777" w:rsidR="008E02AA" w:rsidRDefault="00F96F38" w:rsidP="00F11AA4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  <w:r w:rsidR="002A6E6C">
              <w:rPr>
                <w:b/>
              </w:rPr>
              <w:t xml:space="preserve"> godz.</w:t>
            </w:r>
          </w:p>
        </w:tc>
      </w:tr>
      <w:tr w:rsidR="002A6E6C" w14:paraId="77332406" w14:textId="77777777" w:rsidTr="002A6E6C">
        <w:trPr>
          <w:trHeight w:val="925"/>
        </w:trPr>
        <w:tc>
          <w:tcPr>
            <w:tcW w:w="5495" w:type="dxa"/>
          </w:tcPr>
          <w:p w14:paraId="40C0F028" w14:textId="77777777" w:rsidR="002A6E6C" w:rsidRPr="002A6E6C" w:rsidRDefault="002A6E6C" w:rsidP="00F11AA4">
            <w:pPr>
              <w:rPr>
                <w:u w:val="single"/>
              </w:rPr>
            </w:pPr>
            <w:r>
              <w:rPr>
                <w:u w:val="single"/>
              </w:rPr>
              <w:lastRenderedPageBreak/>
              <w:t>Praca własna studenta:</w:t>
            </w:r>
          </w:p>
          <w:p w14:paraId="44CA1854" w14:textId="77777777" w:rsidR="002A6E6C" w:rsidRPr="00E04EBD" w:rsidRDefault="002A6E6C" w:rsidP="00F11AA4">
            <w:r w:rsidRPr="00E04EBD">
              <w:t>Czytanie literatury</w:t>
            </w:r>
            <w:r>
              <w:t>: 25 godz.</w:t>
            </w:r>
          </w:p>
          <w:p w14:paraId="18143AA4" w14:textId="77777777" w:rsidR="002A6E6C" w:rsidRPr="00E04EBD" w:rsidRDefault="002A6E6C" w:rsidP="00F11AA4">
            <w:r w:rsidRPr="00E04EBD">
              <w:t xml:space="preserve">Przygotowanie do </w:t>
            </w:r>
            <w:r w:rsidR="00F96F38">
              <w:t>zajęć</w:t>
            </w:r>
            <w:r>
              <w:t xml:space="preserve">: </w:t>
            </w:r>
            <w:r w:rsidR="00F96F38">
              <w:t>25</w:t>
            </w:r>
            <w:r>
              <w:t xml:space="preserve"> godz.</w:t>
            </w:r>
          </w:p>
          <w:p w14:paraId="5B1A5D2C" w14:textId="77777777" w:rsidR="002A6E6C" w:rsidRPr="00E04EBD" w:rsidRDefault="002A6E6C" w:rsidP="00F11AA4">
            <w:r w:rsidRPr="00E04EBD">
              <w:t xml:space="preserve">Przygotowanie do </w:t>
            </w:r>
            <w:r w:rsidR="00F96F38">
              <w:t>egzaminu</w:t>
            </w:r>
            <w:r>
              <w:t xml:space="preserve">: </w:t>
            </w:r>
            <w:r w:rsidR="00785797">
              <w:t>20</w:t>
            </w:r>
            <w:r>
              <w:t xml:space="preserve"> godz.</w:t>
            </w:r>
          </w:p>
        </w:tc>
        <w:tc>
          <w:tcPr>
            <w:tcW w:w="3793" w:type="dxa"/>
          </w:tcPr>
          <w:p w14:paraId="1D7558A6" w14:textId="77777777" w:rsidR="00F96F38" w:rsidRDefault="00F96F38" w:rsidP="00F11AA4">
            <w:pPr>
              <w:jc w:val="center"/>
              <w:rPr>
                <w:b/>
              </w:rPr>
            </w:pPr>
          </w:p>
          <w:p w14:paraId="39D68EDA" w14:textId="77777777" w:rsidR="002A6E6C" w:rsidRDefault="00785797" w:rsidP="00F11AA4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  <w:r w:rsidR="002A6E6C">
              <w:rPr>
                <w:b/>
              </w:rPr>
              <w:t xml:space="preserve"> godz.</w:t>
            </w:r>
          </w:p>
        </w:tc>
      </w:tr>
      <w:tr w:rsidR="002A6E6C" w14:paraId="578222EC" w14:textId="77777777" w:rsidTr="002A6E6C">
        <w:tc>
          <w:tcPr>
            <w:tcW w:w="5495" w:type="dxa"/>
          </w:tcPr>
          <w:p w14:paraId="7FF9EA6B" w14:textId="77777777" w:rsidR="002A6E6C" w:rsidRPr="00E04EBD" w:rsidRDefault="002A6E6C" w:rsidP="00F11AA4">
            <w:r>
              <w:t>Suma godzin:</w:t>
            </w:r>
          </w:p>
        </w:tc>
        <w:tc>
          <w:tcPr>
            <w:tcW w:w="3793" w:type="dxa"/>
          </w:tcPr>
          <w:p w14:paraId="31A30EF9" w14:textId="77777777" w:rsidR="002A6E6C" w:rsidRDefault="00785797" w:rsidP="00F11AA4">
            <w:pPr>
              <w:jc w:val="center"/>
              <w:rPr>
                <w:b/>
              </w:rPr>
            </w:pPr>
            <w:r>
              <w:rPr>
                <w:b/>
              </w:rPr>
              <w:t xml:space="preserve">100 </w:t>
            </w:r>
            <w:r w:rsidR="002A6E6C">
              <w:rPr>
                <w:b/>
              </w:rPr>
              <w:t>godz.</w:t>
            </w:r>
          </w:p>
        </w:tc>
      </w:tr>
      <w:tr w:rsidR="008E02AA" w14:paraId="4FBD0D99" w14:textId="77777777" w:rsidTr="002A6E6C">
        <w:tc>
          <w:tcPr>
            <w:tcW w:w="5495" w:type="dxa"/>
          </w:tcPr>
          <w:p w14:paraId="3682A7FA" w14:textId="77777777" w:rsidR="008E02AA" w:rsidRDefault="008E02AA" w:rsidP="00F11AA4">
            <w:pPr>
              <w:rPr>
                <w:b/>
              </w:rPr>
            </w:pPr>
            <w:r>
              <w:rPr>
                <w:b/>
              </w:rPr>
              <w:t>Liczba punktów ECTS dla przedmiotu:</w:t>
            </w:r>
          </w:p>
        </w:tc>
        <w:tc>
          <w:tcPr>
            <w:tcW w:w="3793" w:type="dxa"/>
          </w:tcPr>
          <w:p w14:paraId="4D72FF68" w14:textId="77777777" w:rsidR="008E02AA" w:rsidRDefault="002B045F" w:rsidP="00F11AA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14:paraId="22BF981A" w14:textId="77777777" w:rsidR="00F96F38" w:rsidRDefault="00F96F38" w:rsidP="00F11AA4">
      <w:pPr>
        <w:spacing w:after="0"/>
        <w:jc w:val="both"/>
        <w:rPr>
          <w:b/>
        </w:rPr>
      </w:pPr>
    </w:p>
    <w:p w14:paraId="2B3AD80A" w14:textId="77777777" w:rsidR="00222E12" w:rsidRDefault="00222E12" w:rsidP="00F11AA4">
      <w:pPr>
        <w:spacing w:after="0"/>
        <w:jc w:val="both"/>
        <w:rPr>
          <w:b/>
        </w:rPr>
      </w:pPr>
      <w:r>
        <w:rPr>
          <w:b/>
        </w:rPr>
        <w:t>Tabela 3. Kryteria oceny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222E12" w:rsidRPr="009956DA" w14:paraId="3E97BF6D" w14:textId="77777777" w:rsidTr="00AE0993">
        <w:trPr>
          <w:trHeight w:val="397"/>
        </w:trPr>
        <w:tc>
          <w:tcPr>
            <w:tcW w:w="2518" w:type="dxa"/>
          </w:tcPr>
          <w:p w14:paraId="0B7ED320" w14:textId="77777777" w:rsidR="00222E12" w:rsidRPr="009956DA" w:rsidRDefault="00222E12" w:rsidP="00F11AA4">
            <w:pPr>
              <w:spacing w:after="0" w:line="240" w:lineRule="auto"/>
              <w:jc w:val="both"/>
              <w:rPr>
                <w:b/>
              </w:rPr>
            </w:pPr>
            <w:r w:rsidRPr="009956DA">
              <w:rPr>
                <w:b/>
              </w:rPr>
              <w:t>Na ocenę 3,0</w:t>
            </w:r>
          </w:p>
        </w:tc>
        <w:tc>
          <w:tcPr>
            <w:tcW w:w="6946" w:type="dxa"/>
          </w:tcPr>
          <w:p w14:paraId="1B761DC9" w14:textId="77777777" w:rsidR="00222E12" w:rsidRDefault="00222E12" w:rsidP="00F11AA4">
            <w:pPr>
              <w:spacing w:after="0" w:line="240" w:lineRule="auto"/>
            </w:pPr>
            <w:r>
              <w:t xml:space="preserve">dopuszczający: </w:t>
            </w:r>
            <w:r>
              <w:sym w:font="Symbol" w:char="F0B7"/>
            </w:r>
            <w:r>
              <w:t xml:space="preserve"> nie wszystkie nieobecności są usprawiedliwione </w:t>
            </w:r>
            <w:r>
              <w:sym w:font="Symbol" w:char="F0B7"/>
            </w:r>
            <w:r>
              <w:t xml:space="preserve"> nie wszystkie zapisy prowadzone na bieżąco</w:t>
            </w:r>
          </w:p>
          <w:p w14:paraId="1D61737A" w14:textId="77777777" w:rsidR="00222E12" w:rsidRPr="009956DA" w:rsidRDefault="00222E12" w:rsidP="00F11AA4">
            <w:pPr>
              <w:spacing w:after="0" w:line="240" w:lineRule="auto"/>
              <w:rPr>
                <w:b/>
              </w:rPr>
            </w:pPr>
            <w:r>
              <w:t xml:space="preserve"> otrzymał średnią ocen od 2,00 do 2,74; </w:t>
            </w:r>
          </w:p>
        </w:tc>
      </w:tr>
      <w:tr w:rsidR="00222E12" w:rsidRPr="009956DA" w14:paraId="7ED48FB6" w14:textId="77777777" w:rsidTr="00AE0993">
        <w:tc>
          <w:tcPr>
            <w:tcW w:w="2518" w:type="dxa"/>
          </w:tcPr>
          <w:p w14:paraId="5E978399" w14:textId="77777777" w:rsidR="00222E12" w:rsidRPr="009956DA" w:rsidRDefault="00222E12" w:rsidP="00F11AA4">
            <w:pPr>
              <w:spacing w:after="0" w:line="240" w:lineRule="auto"/>
              <w:jc w:val="both"/>
              <w:rPr>
                <w:b/>
              </w:rPr>
            </w:pPr>
            <w:r w:rsidRPr="009956DA">
              <w:rPr>
                <w:b/>
              </w:rPr>
              <w:t>Na ocenę 3,5</w:t>
            </w:r>
          </w:p>
        </w:tc>
        <w:tc>
          <w:tcPr>
            <w:tcW w:w="6946" w:type="dxa"/>
          </w:tcPr>
          <w:p w14:paraId="75A07DF7" w14:textId="77777777" w:rsidR="00222E12" w:rsidRDefault="00222E12" w:rsidP="00F11AA4">
            <w:pPr>
              <w:spacing w:after="0" w:line="240" w:lineRule="auto"/>
              <w:jc w:val="both"/>
            </w:pPr>
            <w:r>
              <w:t xml:space="preserve">dostateczny: </w:t>
            </w:r>
            <w:r>
              <w:sym w:font="Symbol" w:char="F0B7"/>
            </w:r>
            <w:r>
              <w:t xml:space="preserve"> wszystkie nieobecności usprawiedliwione, </w:t>
            </w:r>
            <w:r>
              <w:sym w:font="Symbol" w:char="F0B7"/>
            </w:r>
            <w:r>
              <w:t xml:space="preserve"> prowadzenie staranne i na bieżąco  konspektow  i sprawozdań </w:t>
            </w:r>
          </w:p>
          <w:p w14:paraId="290D5076" w14:textId="77777777" w:rsidR="00222E12" w:rsidRPr="009956DA" w:rsidRDefault="00222E12" w:rsidP="00F11AA4">
            <w:pPr>
              <w:spacing w:after="0" w:line="240" w:lineRule="auto"/>
              <w:jc w:val="both"/>
              <w:rPr>
                <w:b/>
              </w:rPr>
            </w:pPr>
            <w:r>
              <w:t>otrzymał średnią ocen od 2,75 do 3,74</w:t>
            </w:r>
          </w:p>
        </w:tc>
      </w:tr>
      <w:tr w:rsidR="00222E12" w:rsidRPr="009956DA" w14:paraId="5F9DACF8" w14:textId="77777777" w:rsidTr="00AE0993">
        <w:tc>
          <w:tcPr>
            <w:tcW w:w="2518" w:type="dxa"/>
          </w:tcPr>
          <w:p w14:paraId="3B9A38F2" w14:textId="77777777" w:rsidR="00222E12" w:rsidRPr="009956DA" w:rsidRDefault="00222E12" w:rsidP="00F11AA4">
            <w:pPr>
              <w:spacing w:after="0" w:line="240" w:lineRule="auto"/>
              <w:jc w:val="both"/>
              <w:rPr>
                <w:b/>
              </w:rPr>
            </w:pPr>
            <w:r w:rsidRPr="009956DA">
              <w:rPr>
                <w:b/>
              </w:rPr>
              <w:t>Na ocenę 4,0</w:t>
            </w:r>
          </w:p>
        </w:tc>
        <w:tc>
          <w:tcPr>
            <w:tcW w:w="6946" w:type="dxa"/>
          </w:tcPr>
          <w:p w14:paraId="26877142" w14:textId="77777777" w:rsidR="00222E12" w:rsidRDefault="00222E12" w:rsidP="00F11AA4">
            <w:pPr>
              <w:spacing w:after="0" w:line="240" w:lineRule="auto"/>
              <w:jc w:val="both"/>
            </w:pPr>
            <w:r>
              <w:t xml:space="preserve">dobry: </w:t>
            </w:r>
            <w:r>
              <w:sym w:font="Symbol" w:char="F0B7"/>
            </w:r>
            <w:r>
              <w:t xml:space="preserve"> min. 80% frekwencja na zajęciach </w:t>
            </w:r>
            <w:r>
              <w:sym w:font="Symbol" w:char="F0B7"/>
            </w:r>
            <w:r>
              <w:t xml:space="preserve"> wszystkie nieobecności usprawiedliwione, </w:t>
            </w:r>
            <w:r>
              <w:sym w:font="Symbol" w:char="F0B7"/>
            </w:r>
            <w:r>
              <w:t xml:space="preserve"> prowadzenie staranne konspektow </w:t>
            </w:r>
            <w:r>
              <w:sym w:font="Symbol" w:char="F0B7"/>
            </w:r>
            <w:r>
              <w:t xml:space="preserve"> wybiórcze opracowanie tematów z programu </w:t>
            </w:r>
          </w:p>
          <w:p w14:paraId="3510C68C" w14:textId="77777777" w:rsidR="00222E12" w:rsidRPr="009956DA" w:rsidRDefault="00222E12" w:rsidP="00F11AA4">
            <w:pPr>
              <w:spacing w:after="0" w:line="240" w:lineRule="auto"/>
              <w:jc w:val="both"/>
              <w:rPr>
                <w:b/>
              </w:rPr>
            </w:pPr>
            <w:r>
              <w:t>otrzymał średnią ocen od 3,75 do 4,74;</w:t>
            </w:r>
          </w:p>
        </w:tc>
      </w:tr>
      <w:tr w:rsidR="00222E12" w:rsidRPr="009956DA" w14:paraId="1F224ED4" w14:textId="77777777" w:rsidTr="00AE0993">
        <w:tc>
          <w:tcPr>
            <w:tcW w:w="2518" w:type="dxa"/>
          </w:tcPr>
          <w:p w14:paraId="3F018434" w14:textId="77777777" w:rsidR="00222E12" w:rsidRPr="009956DA" w:rsidRDefault="00222E12" w:rsidP="00F11AA4">
            <w:pPr>
              <w:spacing w:after="0" w:line="240" w:lineRule="auto"/>
              <w:jc w:val="both"/>
              <w:rPr>
                <w:b/>
              </w:rPr>
            </w:pPr>
            <w:r w:rsidRPr="009956DA">
              <w:rPr>
                <w:b/>
              </w:rPr>
              <w:t>Na ocenę 4,5</w:t>
            </w:r>
          </w:p>
        </w:tc>
        <w:tc>
          <w:tcPr>
            <w:tcW w:w="6946" w:type="dxa"/>
          </w:tcPr>
          <w:p w14:paraId="38399E20" w14:textId="77777777" w:rsidR="00222E12" w:rsidRDefault="00222E12" w:rsidP="00F11AA4">
            <w:pPr>
              <w:spacing w:after="0" w:line="240" w:lineRule="auto"/>
              <w:jc w:val="both"/>
            </w:pPr>
            <w:r>
              <w:t xml:space="preserve"> bardzo dobry: </w:t>
            </w:r>
            <w:r>
              <w:sym w:font="Symbol" w:char="F0B7"/>
            </w:r>
            <w:r>
              <w:t xml:space="preserve"> min. 90% frekwencja na zajęciach </w:t>
            </w:r>
            <w:r>
              <w:sym w:font="Symbol" w:char="F0B7"/>
            </w:r>
            <w:r>
              <w:t xml:space="preserve"> wszystkie nieobecności usprawiedliwione </w:t>
            </w:r>
            <w:r>
              <w:sym w:font="Symbol" w:char="F0B7"/>
            </w:r>
            <w:r>
              <w:t xml:space="preserve"> estetyczne i staranne prowadzenie konspektow </w:t>
            </w:r>
            <w:r>
              <w:sym w:font="Symbol" w:char="F0B7"/>
            </w:r>
            <w:r>
              <w:t xml:space="preserve"> wpisywane na bieżąco czynności wykonywane </w:t>
            </w:r>
            <w:r>
              <w:sym w:font="Symbol" w:char="F0B7"/>
            </w:r>
            <w:r>
              <w:t xml:space="preserve"> opracowanie wszystkich tematów w oparciu o literaturę </w:t>
            </w:r>
          </w:p>
          <w:p w14:paraId="1574064C" w14:textId="77777777" w:rsidR="00222E12" w:rsidRPr="009956DA" w:rsidRDefault="00222E12" w:rsidP="00F11AA4">
            <w:pPr>
              <w:spacing w:after="0" w:line="240" w:lineRule="auto"/>
              <w:jc w:val="both"/>
              <w:rPr>
                <w:b/>
              </w:rPr>
            </w:pPr>
            <w:r>
              <w:t>otrzymał średnią ocen od 4,75 do 5,29;</w:t>
            </w:r>
          </w:p>
        </w:tc>
      </w:tr>
      <w:tr w:rsidR="00222E12" w:rsidRPr="009956DA" w14:paraId="708804A1" w14:textId="77777777" w:rsidTr="00AE0993">
        <w:tc>
          <w:tcPr>
            <w:tcW w:w="2518" w:type="dxa"/>
          </w:tcPr>
          <w:p w14:paraId="0236DDDB" w14:textId="77777777" w:rsidR="00222E12" w:rsidRPr="009956DA" w:rsidRDefault="00222E12" w:rsidP="00F11AA4">
            <w:pPr>
              <w:spacing w:after="0" w:line="240" w:lineRule="auto"/>
              <w:jc w:val="both"/>
              <w:rPr>
                <w:b/>
              </w:rPr>
            </w:pPr>
            <w:r w:rsidRPr="009956DA">
              <w:rPr>
                <w:b/>
              </w:rPr>
              <w:t>Na ocenę 5,0</w:t>
            </w:r>
          </w:p>
        </w:tc>
        <w:tc>
          <w:tcPr>
            <w:tcW w:w="6946" w:type="dxa"/>
          </w:tcPr>
          <w:p w14:paraId="0DE9CEF0" w14:textId="77777777" w:rsidR="00222E12" w:rsidRDefault="00222E12" w:rsidP="00F11AA4">
            <w:pPr>
              <w:spacing w:after="0" w:line="240" w:lineRule="auto"/>
              <w:jc w:val="both"/>
            </w:pPr>
            <w:r>
              <w:t xml:space="preserve">celujący: 100% frekwencja na zajęciach  </w:t>
            </w:r>
            <w:r>
              <w:sym w:font="Symbol" w:char="F0B7"/>
            </w:r>
            <w:r>
              <w:t xml:space="preserve"> estetyczne i staranne prowadzenie konspektow </w:t>
            </w:r>
            <w:r>
              <w:sym w:font="Symbol" w:char="F0B7"/>
            </w:r>
            <w:r>
              <w:t xml:space="preserve"> wpisywane na bieżąco czynności wykonywane </w:t>
            </w:r>
            <w:r>
              <w:sym w:font="Symbol" w:char="F0B7"/>
            </w:r>
            <w:r>
              <w:t xml:space="preserve"> opracowanie wszystkich tematów w oparciu o literaturę </w:t>
            </w:r>
            <w:r>
              <w:sym w:font="Symbol" w:char="F0B7"/>
            </w:r>
            <w:r>
              <w:t xml:space="preserve"> własne spostrzeżenia, wnioski, schematy, nowe rozwiązania </w:t>
            </w:r>
          </w:p>
          <w:p w14:paraId="5DB47F64" w14:textId="77777777" w:rsidR="00222E12" w:rsidRPr="009956DA" w:rsidRDefault="00222E12" w:rsidP="00F11AA4">
            <w:pPr>
              <w:spacing w:after="0" w:line="240" w:lineRule="auto"/>
              <w:jc w:val="both"/>
              <w:rPr>
                <w:b/>
              </w:rPr>
            </w:pPr>
            <w:r>
              <w:t xml:space="preserve"> otrzymał średnią ocen 5,30 lub wyższą.</w:t>
            </w:r>
          </w:p>
        </w:tc>
      </w:tr>
    </w:tbl>
    <w:p w14:paraId="2D268482" w14:textId="77777777" w:rsidR="00222E12" w:rsidRDefault="00222E12" w:rsidP="00F11AA4">
      <w:pPr>
        <w:spacing w:after="0"/>
      </w:pPr>
    </w:p>
    <w:p w14:paraId="39B637FC" w14:textId="77777777" w:rsidR="00F92E26" w:rsidRPr="00F92E26" w:rsidRDefault="00F92E26" w:rsidP="00F11AA4">
      <w:pPr>
        <w:spacing w:after="0"/>
        <w:rPr>
          <w:b/>
        </w:rPr>
      </w:pPr>
      <w:r w:rsidRPr="00F92E26">
        <w:rPr>
          <w:b/>
        </w:rPr>
        <w:t xml:space="preserve">1. Formy aktywności , które mogą podlegać ocenie od 3,0 do 6,0 i waga oceny </w:t>
      </w:r>
    </w:p>
    <w:p w14:paraId="1E8E8056" w14:textId="77777777" w:rsidR="00F92E26" w:rsidRDefault="00F92E26" w:rsidP="00F11AA4">
      <w:pPr>
        <w:spacing w:after="0"/>
      </w:pPr>
      <w:r>
        <w:t xml:space="preserve">a. sprawozdanie (obejmuje kilka bloków tematycznych) – waga 3 </w:t>
      </w:r>
    </w:p>
    <w:p w14:paraId="5BDE2926" w14:textId="77777777" w:rsidR="00F92E26" w:rsidRDefault="00F92E26" w:rsidP="00F11AA4">
      <w:pPr>
        <w:spacing w:after="0"/>
      </w:pPr>
      <w:r>
        <w:t>b. sprawdzian (obejmujący jeden blok tematyczny) – waga 2</w:t>
      </w:r>
    </w:p>
    <w:p w14:paraId="74DD82B3" w14:textId="77777777" w:rsidR="00F92E26" w:rsidRDefault="00F92E26" w:rsidP="00F11AA4">
      <w:pPr>
        <w:spacing w:after="0"/>
      </w:pPr>
      <w:r>
        <w:t xml:space="preserve"> c.  kartkówka (sprawdza podstawowe umiejętności, stosowanie schematów opanowanych na ostatnich kilku lekcjach oraz systematyczność pracy) – waga 1</w:t>
      </w:r>
    </w:p>
    <w:p w14:paraId="70EBFC71" w14:textId="77777777" w:rsidR="00F92E26" w:rsidRDefault="00F92E26" w:rsidP="00F11AA4">
      <w:pPr>
        <w:spacing w:after="0"/>
      </w:pPr>
      <w:r>
        <w:t xml:space="preserve"> e. pozostałe aktywności (np. praca na lekcji, prace domowe, odpowiedzi ustne, konspekt) – waga 1 </w:t>
      </w:r>
    </w:p>
    <w:p w14:paraId="28407F27" w14:textId="77777777" w:rsidR="00F92E26" w:rsidRDefault="00F92E26" w:rsidP="00F11AA4">
      <w:pPr>
        <w:spacing w:after="0"/>
      </w:pPr>
      <w:r>
        <w:t>2.Kryteria oceniania prac pisemnych</w:t>
      </w:r>
    </w:p>
    <w:p w14:paraId="4D5AB7A2" w14:textId="77777777" w:rsidR="00F92E26" w:rsidRDefault="00F92E26" w:rsidP="00F11AA4">
      <w:pPr>
        <w:spacing w:after="0"/>
      </w:pPr>
      <w:r>
        <w:t xml:space="preserve">sprawdziany, prace klasowe, testy: 0% - 40% - niedostateczny , 41% - 55% - dopuszczający,  56% - 75% - dostateczny, 76% - 90% - dobry,  91% - 99% - bardzo dobry,  100% – celujący </w:t>
      </w:r>
    </w:p>
    <w:p w14:paraId="2C43B218" w14:textId="77777777" w:rsidR="00F92E26" w:rsidRDefault="00F92E26" w:rsidP="00F11AA4">
      <w:pPr>
        <w:spacing w:after="0"/>
      </w:pPr>
      <w:r>
        <w:t xml:space="preserve">kartkówki: 0% - 40% - niedostateczny,  41% - 55% - dopuszczający,  56% - 75% - dostateczny,  76% - 90% - dobry,  91% - 100% - bardzo dobry </w:t>
      </w:r>
    </w:p>
    <w:p w14:paraId="3C14204E" w14:textId="77777777" w:rsidR="00F92E26" w:rsidRPr="00F92E26" w:rsidRDefault="00F92E26" w:rsidP="00F11AA4">
      <w:pPr>
        <w:spacing w:after="0"/>
        <w:rPr>
          <w:b/>
        </w:rPr>
      </w:pPr>
      <w:r w:rsidRPr="00F92E26">
        <w:rPr>
          <w:b/>
        </w:rPr>
        <w:t xml:space="preserve">Prace klasowe / sprawdziany </w:t>
      </w:r>
    </w:p>
    <w:p w14:paraId="6B282527" w14:textId="77777777" w:rsidR="00F92E26" w:rsidRDefault="00F92E26" w:rsidP="00F11AA4">
      <w:pPr>
        <w:spacing w:after="0"/>
      </w:pPr>
      <w:r>
        <w:sym w:font="Symbol" w:char="F0B7"/>
      </w:r>
      <w:r>
        <w:t xml:space="preserve"> student rozwiązuje zadania samodzielnie, praca niesamodzielna jest równoznaczna z uzyskaniem za pracę oceny niedostatecznej </w:t>
      </w:r>
    </w:p>
    <w:p w14:paraId="7E263AAE" w14:textId="77777777" w:rsidR="00F92E26" w:rsidRDefault="00F92E26" w:rsidP="00F11AA4">
      <w:pPr>
        <w:spacing w:after="0"/>
      </w:pPr>
      <w:r>
        <w:sym w:font="Symbol" w:char="F0B7"/>
      </w:r>
      <w:r>
        <w:t xml:space="preserve"> w przypadku nieobecności na sprawdzianie lub pracy klasowej student ma obowiązek poddać się tej formie sprawdzania osiągnięć w określonym przez</w:t>
      </w:r>
      <w:r w:rsidRPr="00D669D6">
        <w:t xml:space="preserve"> wykładowca</w:t>
      </w:r>
      <w:r>
        <w:t xml:space="preserve"> terminie; poprawa sprawdzianu może odbyć się w formie pisemnej lub ustnej, formę poprawy ustala</w:t>
      </w:r>
      <w:r w:rsidRPr="00D669D6">
        <w:t xml:space="preserve"> wykładowca</w:t>
      </w:r>
    </w:p>
    <w:p w14:paraId="1BA62C9C" w14:textId="77777777" w:rsidR="00F92E26" w:rsidRDefault="00F92E26" w:rsidP="00F11AA4">
      <w:pPr>
        <w:spacing w:after="0"/>
      </w:pPr>
      <w:r>
        <w:lastRenderedPageBreak/>
        <w:t xml:space="preserve">, </w:t>
      </w:r>
      <w:r>
        <w:sym w:font="Symbol" w:char="F0B7"/>
      </w:r>
      <w:r>
        <w:t xml:space="preserve"> student  ma możliwość poprawy oceny niedostatecznej (innej oceny – za zgod</w:t>
      </w:r>
      <w:r w:rsidRPr="00D669D6">
        <w:t xml:space="preserve"> wykładowca</w:t>
      </w:r>
      <w:r>
        <w:t xml:space="preserve">); poprawa odbywa się dla wszystkich zainteresowanych w jednym dodatkowym terminie, Ocena może być poprawiana tylko raz. </w:t>
      </w:r>
    </w:p>
    <w:p w14:paraId="510A18D7" w14:textId="77777777" w:rsidR="00F92E26" w:rsidRDefault="00F92E26" w:rsidP="00F11AA4">
      <w:pPr>
        <w:spacing w:after="0"/>
      </w:pPr>
      <w:r>
        <w:t xml:space="preserve">Kartkówki </w:t>
      </w:r>
      <w:r>
        <w:sym w:font="Symbol" w:char="F0B7"/>
      </w:r>
      <w:r>
        <w:t xml:space="preserve"> mogą być niezapowiedziane (wtedy obejmują materiał z  ostatnej lekcji) lub zapowiedziane (ze wskazaniem partii materiału), </w:t>
      </w:r>
      <w:r>
        <w:sym w:font="Symbol" w:char="F0B7"/>
      </w:r>
      <w:r>
        <w:t xml:space="preserve"> w przypadku nieobecności studenta na kartkówce </w:t>
      </w:r>
      <w:r w:rsidRPr="00D669D6">
        <w:t>wykładowca</w:t>
      </w:r>
      <w:r>
        <w:t xml:space="preserve"> może sprawdzić wiedzę  na jednej z kolejnych lekcji, </w:t>
      </w:r>
    </w:p>
    <w:p w14:paraId="0B67C47A" w14:textId="77777777" w:rsidR="00F92E26" w:rsidRDefault="00F92E26" w:rsidP="00F11AA4">
      <w:pPr>
        <w:spacing w:after="0"/>
      </w:pPr>
      <w:r>
        <w:t xml:space="preserve">Praca na lekcji </w:t>
      </w:r>
      <w:r>
        <w:sym w:font="Symbol" w:char="F0B7"/>
      </w:r>
      <w:r>
        <w:t xml:space="preserve"> Aktywność  może być oceniana stopniem lub znakami +/-, sposób przeliczania plusów i minusów na oceny odbywa się według zasad ustalonych przez</w:t>
      </w:r>
      <w:r w:rsidRPr="00D669D6">
        <w:t xml:space="preserve"> wykładowca</w:t>
      </w:r>
      <w:r>
        <w:t xml:space="preserve"> </w:t>
      </w:r>
    </w:p>
    <w:p w14:paraId="26E94407" w14:textId="77777777" w:rsidR="00F92E26" w:rsidRDefault="00F92E26" w:rsidP="00F11AA4">
      <w:pPr>
        <w:spacing w:after="0"/>
      </w:pPr>
      <w:r>
        <w:t xml:space="preserve">Nieprzygotowania </w:t>
      </w:r>
      <w:r>
        <w:sym w:font="Symbol" w:char="F0B7"/>
      </w:r>
      <w:r>
        <w:t xml:space="preserve"> student ma prawo do dwukrotnego zgłoszenia nieprzygotowania do zajęć w semestrze (bez oceny niedostatecznej), </w:t>
      </w:r>
      <w:r>
        <w:sym w:font="Symbol" w:char="F0B7"/>
      </w:r>
      <w:r>
        <w:t xml:space="preserve"> nieprzygotowanie do lekcji należy zgłaszać na początku zajęć lekcyjnych </w:t>
      </w:r>
      <w:r>
        <w:sym w:font="Symbol" w:char="F0B7"/>
      </w:r>
      <w:r>
        <w:t xml:space="preserve"> nie można zgłosić nieprzygotowania w dniu zapowiedzianej pracy pisemnej</w:t>
      </w:r>
    </w:p>
    <w:p w14:paraId="5DE393DD" w14:textId="77777777" w:rsidR="00F92E26" w:rsidRPr="00450078" w:rsidRDefault="00F92E26" w:rsidP="00F11AA4">
      <w:pPr>
        <w:spacing w:after="0"/>
        <w:rPr>
          <w:b/>
          <w:lang w:val="uk-UA"/>
        </w:rPr>
      </w:pPr>
      <w:r>
        <w:t xml:space="preserve"> </w:t>
      </w:r>
      <w:r>
        <w:sym w:font="Symbol" w:char="F0B7"/>
      </w:r>
      <w:r>
        <w:t xml:space="preserve"> student  jest zobowiązany do posiadania (wybranego przez</w:t>
      </w:r>
      <w:r w:rsidRPr="00D669D6">
        <w:t xml:space="preserve"> wykładowca</w:t>
      </w:r>
      <w:r>
        <w:t xml:space="preserve">) podręcznika, </w:t>
      </w:r>
      <w:r w:rsidRPr="00A86885">
        <w:t>przynajmniej wersji elektronicznej</w:t>
      </w:r>
      <w:r>
        <w:t xml:space="preserve"> oraz odpowiedniego zbioru zadań; </w:t>
      </w:r>
    </w:p>
    <w:p w14:paraId="7EAC5E85" w14:textId="77777777" w:rsidR="007346AB" w:rsidRDefault="007346AB" w:rsidP="00E04EBD">
      <w:pPr>
        <w:spacing w:after="360"/>
        <w:jc w:val="both"/>
        <w:rPr>
          <w:b/>
        </w:rPr>
        <w:sectPr w:rsidR="007346A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5B32155" w14:textId="77777777" w:rsidR="00E04EBD" w:rsidRDefault="007346AB" w:rsidP="00F11AA4">
      <w:pPr>
        <w:spacing w:after="0"/>
        <w:jc w:val="center"/>
        <w:rPr>
          <w:rFonts w:cs="Calibri"/>
          <w:b/>
        </w:rPr>
      </w:pPr>
      <w:r>
        <w:rPr>
          <w:b/>
        </w:rPr>
        <w:lastRenderedPageBreak/>
        <w:t>Tabela 3. Powiązanie celów i efektów</w:t>
      </w:r>
      <w:r w:rsidR="00A112A8">
        <w:rPr>
          <w:b/>
        </w:rPr>
        <w:t xml:space="preserve"> </w:t>
      </w:r>
      <w:r>
        <w:rPr>
          <w:b/>
        </w:rPr>
        <w:t xml:space="preserve"> kształcenia przedmiotu </w:t>
      </w:r>
      <w:r w:rsidR="00A112A8">
        <w:rPr>
          <w:b/>
        </w:rPr>
        <w:t xml:space="preserve">GEODEZJA </w:t>
      </w:r>
      <w:r w:rsidR="00F1373C">
        <w:rPr>
          <w:b/>
        </w:rPr>
        <w:t>WYŻSZA</w:t>
      </w:r>
      <w:r w:rsidR="00D02A79">
        <w:rPr>
          <w:b/>
        </w:rPr>
        <w:t xml:space="preserve"> </w:t>
      </w:r>
      <w:r>
        <w:rPr>
          <w:b/>
        </w:rPr>
        <w:t xml:space="preserve">treści programowych, metod i form dotyczących z celami i efektami zdefiniowanymi dla kierunku </w:t>
      </w:r>
      <w:r w:rsidR="00A112A8">
        <w:rPr>
          <w:b/>
        </w:rPr>
        <w:t>GEODEZJA I KARTOGRAFIA</w:t>
      </w:r>
      <w:r w:rsidR="00F11AA4">
        <w:rPr>
          <w:b/>
        </w:rPr>
        <w:t xml:space="preserve"> </w:t>
      </w:r>
      <w:r w:rsidR="00F11AA4" w:rsidRPr="00EE4232">
        <w:rPr>
          <w:rFonts w:cs="Calibri"/>
          <w:b/>
        </w:rPr>
        <w:t>– studia I stopnia.</w:t>
      </w:r>
    </w:p>
    <w:p w14:paraId="34128E06" w14:textId="77777777" w:rsidR="00F11AA4" w:rsidRDefault="00F11AA4" w:rsidP="00F11AA4">
      <w:pPr>
        <w:spacing w:after="0"/>
        <w:jc w:val="center"/>
        <w:rPr>
          <w:b/>
        </w:rPr>
      </w:pPr>
    </w:p>
    <w:tbl>
      <w:tblPr>
        <w:tblStyle w:val="Tabela-Siatka"/>
        <w:tblW w:w="14220" w:type="dxa"/>
        <w:tblLayout w:type="fixed"/>
        <w:tblLook w:val="04A0" w:firstRow="1" w:lastRow="0" w:firstColumn="1" w:lastColumn="0" w:noHBand="0" w:noVBand="1"/>
      </w:tblPr>
      <w:tblGrid>
        <w:gridCol w:w="2032"/>
        <w:gridCol w:w="2925"/>
        <w:gridCol w:w="2693"/>
        <w:gridCol w:w="2508"/>
        <w:gridCol w:w="2031"/>
        <w:gridCol w:w="2031"/>
      </w:tblGrid>
      <w:tr w:rsidR="00810E68" w:rsidRPr="00F11AA4" w14:paraId="3A5CA188" w14:textId="77777777" w:rsidTr="00810E68">
        <w:trPr>
          <w:trHeight w:hRule="exact" w:val="1229"/>
        </w:trPr>
        <w:tc>
          <w:tcPr>
            <w:tcW w:w="2032" w:type="dxa"/>
            <w:vAlign w:val="center"/>
          </w:tcPr>
          <w:p w14:paraId="46DF5558" w14:textId="77777777" w:rsidR="00810E68" w:rsidRPr="00F11AA4" w:rsidRDefault="00810E68" w:rsidP="00F11AA4">
            <w:pPr>
              <w:jc w:val="center"/>
              <w:rPr>
                <w:rFonts w:cstheme="minorHAnsi"/>
                <w:b/>
              </w:rPr>
            </w:pPr>
            <w:r w:rsidRPr="00F11AA4">
              <w:rPr>
                <w:rFonts w:cstheme="minorHAnsi"/>
                <w:b/>
              </w:rPr>
              <w:t>Cele przedmiotu (C)</w:t>
            </w:r>
          </w:p>
        </w:tc>
        <w:tc>
          <w:tcPr>
            <w:tcW w:w="2925" w:type="dxa"/>
            <w:vAlign w:val="center"/>
          </w:tcPr>
          <w:p w14:paraId="43F20EC9" w14:textId="77777777" w:rsidR="00810E68" w:rsidRPr="00F11AA4" w:rsidRDefault="00810E68" w:rsidP="00F11AA4">
            <w:pPr>
              <w:jc w:val="center"/>
              <w:rPr>
                <w:rFonts w:cstheme="minorHAnsi"/>
                <w:b/>
              </w:rPr>
            </w:pPr>
            <w:r w:rsidRPr="00F11AA4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693" w:type="dxa"/>
            <w:vAlign w:val="center"/>
          </w:tcPr>
          <w:p w14:paraId="382DFFE0" w14:textId="77777777" w:rsidR="00810E68" w:rsidRPr="00F11AA4" w:rsidRDefault="00810E68" w:rsidP="00F11AA4">
            <w:pPr>
              <w:jc w:val="center"/>
              <w:rPr>
                <w:rFonts w:cstheme="minorHAnsi"/>
                <w:b/>
              </w:rPr>
            </w:pPr>
            <w:r w:rsidRPr="00F11AA4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508" w:type="dxa"/>
            <w:vAlign w:val="center"/>
          </w:tcPr>
          <w:p w14:paraId="57BE04EC" w14:textId="77777777" w:rsidR="00810E68" w:rsidRPr="00F11AA4" w:rsidRDefault="00810E68" w:rsidP="00F11AA4">
            <w:pPr>
              <w:jc w:val="center"/>
              <w:rPr>
                <w:rFonts w:cstheme="minorHAnsi"/>
                <w:b/>
              </w:rPr>
            </w:pPr>
            <w:r w:rsidRPr="00F11AA4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2FCFB5B1" w14:textId="77777777" w:rsidR="00810E68" w:rsidRPr="00F11AA4" w:rsidRDefault="00810E68" w:rsidP="00F11AA4">
            <w:pPr>
              <w:jc w:val="center"/>
              <w:rPr>
                <w:rFonts w:cstheme="minorHAnsi"/>
                <w:b/>
              </w:rPr>
            </w:pPr>
            <w:r w:rsidRPr="00F11AA4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4E7A069D" w14:textId="77777777" w:rsidR="00810E68" w:rsidRPr="00F11AA4" w:rsidRDefault="00810E68" w:rsidP="00F11AA4">
            <w:pPr>
              <w:jc w:val="center"/>
              <w:rPr>
                <w:rFonts w:cstheme="minorHAnsi"/>
                <w:b/>
              </w:rPr>
            </w:pPr>
            <w:r w:rsidRPr="00F11AA4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E40E87" w:rsidRPr="00F11AA4" w14:paraId="39991986" w14:textId="77777777" w:rsidTr="00810E68">
        <w:trPr>
          <w:trHeight w:hRule="exact" w:val="410"/>
        </w:trPr>
        <w:tc>
          <w:tcPr>
            <w:tcW w:w="14220" w:type="dxa"/>
            <w:gridSpan w:val="6"/>
            <w:vAlign w:val="center"/>
          </w:tcPr>
          <w:p w14:paraId="0EADB8D9" w14:textId="77777777" w:rsidR="00E40E87" w:rsidRPr="00F11AA4" w:rsidRDefault="00E40E87" w:rsidP="00F11AA4">
            <w:pPr>
              <w:rPr>
                <w:rFonts w:cstheme="minorHAnsi"/>
                <w:b/>
              </w:rPr>
            </w:pPr>
            <w:r w:rsidRPr="00F11AA4">
              <w:rPr>
                <w:rFonts w:cstheme="minorHAnsi"/>
                <w:b/>
              </w:rPr>
              <w:t xml:space="preserve">Wiedza  </w:t>
            </w:r>
          </w:p>
        </w:tc>
      </w:tr>
      <w:tr w:rsidR="00810E68" w:rsidRPr="00F11AA4" w14:paraId="3E2A173E" w14:textId="77777777" w:rsidTr="00810E68">
        <w:trPr>
          <w:trHeight w:hRule="exact" w:val="996"/>
        </w:trPr>
        <w:tc>
          <w:tcPr>
            <w:tcW w:w="2032" w:type="dxa"/>
            <w:vAlign w:val="center"/>
          </w:tcPr>
          <w:p w14:paraId="41750877" w14:textId="77777777" w:rsidR="00810E68" w:rsidRPr="00F11AA4" w:rsidRDefault="00810E68" w:rsidP="00F11AA4">
            <w:pPr>
              <w:rPr>
                <w:rFonts w:cstheme="minorHAnsi"/>
              </w:rPr>
            </w:pPr>
            <w:r w:rsidRPr="00F11AA4">
              <w:rPr>
                <w:rFonts w:cstheme="minorHAnsi"/>
              </w:rPr>
              <w:t>CW1</w:t>
            </w:r>
          </w:p>
        </w:tc>
        <w:tc>
          <w:tcPr>
            <w:tcW w:w="2925" w:type="dxa"/>
            <w:vAlign w:val="center"/>
          </w:tcPr>
          <w:p w14:paraId="45AFCE15" w14:textId="77777777" w:rsidR="00810E68" w:rsidRPr="00F11AA4" w:rsidRDefault="00810E68" w:rsidP="00572D78">
            <w:pPr>
              <w:rPr>
                <w:rFonts w:cstheme="minorHAnsi"/>
              </w:rPr>
            </w:pPr>
            <w:r w:rsidRPr="00F11AA4">
              <w:rPr>
                <w:rFonts w:cstheme="minorHAnsi"/>
              </w:rPr>
              <w:t>W1, W2,</w:t>
            </w:r>
            <w:r>
              <w:rPr>
                <w:rFonts w:cstheme="minorHAnsi"/>
              </w:rPr>
              <w:t xml:space="preserve"> </w:t>
            </w:r>
            <w:r w:rsidRPr="00F11AA4">
              <w:rPr>
                <w:rFonts w:cstheme="minorHAnsi"/>
              </w:rPr>
              <w:t>W</w:t>
            </w:r>
            <w:r>
              <w:rPr>
                <w:rFonts w:cstheme="minorHAnsi"/>
              </w:rPr>
              <w:t>3</w:t>
            </w:r>
            <w:r w:rsidRPr="00F11AA4">
              <w:rPr>
                <w:rFonts w:cstheme="minorHAnsi"/>
              </w:rPr>
              <w:t>, W</w:t>
            </w:r>
            <w:r>
              <w:rPr>
                <w:rFonts w:cstheme="minorHAnsi"/>
              </w:rPr>
              <w:t>4,</w:t>
            </w:r>
            <w:r w:rsidRPr="00F11AA4">
              <w:rPr>
                <w:rFonts w:cstheme="minorHAnsi"/>
              </w:rPr>
              <w:t xml:space="preserve"> ćwiczenia</w:t>
            </w:r>
          </w:p>
        </w:tc>
        <w:tc>
          <w:tcPr>
            <w:tcW w:w="2693" w:type="dxa"/>
            <w:vAlign w:val="center"/>
          </w:tcPr>
          <w:p w14:paraId="0481E296" w14:textId="77777777" w:rsidR="00810E68" w:rsidRPr="00F11AA4" w:rsidRDefault="00810E68" w:rsidP="00F11AA4">
            <w:pPr>
              <w:rPr>
                <w:rFonts w:cstheme="minorHAnsi"/>
              </w:rPr>
            </w:pPr>
            <w:r w:rsidRPr="00F11AA4">
              <w:rPr>
                <w:rFonts w:cstheme="minorHAnsi"/>
              </w:rPr>
              <w:t>Wykład i ćwiczenia</w:t>
            </w:r>
          </w:p>
        </w:tc>
        <w:tc>
          <w:tcPr>
            <w:tcW w:w="2508" w:type="dxa"/>
            <w:vAlign w:val="center"/>
          </w:tcPr>
          <w:p w14:paraId="05DE37A3" w14:textId="77777777" w:rsidR="00810E68" w:rsidRPr="00F11AA4" w:rsidRDefault="00810E68" w:rsidP="00F11AA4">
            <w:pPr>
              <w:rPr>
                <w:rFonts w:cstheme="minorHAnsi"/>
              </w:rPr>
            </w:pPr>
            <w:r w:rsidRPr="00F11AA4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390922F6" w14:textId="77777777" w:rsidR="00810E68" w:rsidRPr="00F11AA4" w:rsidRDefault="00810E68" w:rsidP="00F11AA4">
            <w:pPr>
              <w:jc w:val="center"/>
              <w:rPr>
                <w:rFonts w:cstheme="minorHAnsi"/>
              </w:rPr>
            </w:pPr>
            <w:r w:rsidRPr="00F11AA4">
              <w:rPr>
                <w:rFonts w:cstheme="minorHAnsi"/>
              </w:rPr>
              <w:t>EKW1</w:t>
            </w:r>
          </w:p>
        </w:tc>
        <w:tc>
          <w:tcPr>
            <w:tcW w:w="2031" w:type="dxa"/>
            <w:vAlign w:val="center"/>
          </w:tcPr>
          <w:p w14:paraId="2E8EFA6E" w14:textId="77777777" w:rsidR="00810E68" w:rsidRPr="00F11AA4" w:rsidRDefault="00810E68" w:rsidP="00F11AA4">
            <w:pPr>
              <w:rPr>
                <w:rFonts w:cstheme="minorHAnsi"/>
              </w:rPr>
            </w:pPr>
            <w:r w:rsidRPr="00F11AA4">
              <w:rPr>
                <w:rFonts w:eastAsia="Times New Roman" w:cstheme="minorHAnsi"/>
              </w:rPr>
              <w:t>K1PGiK_W03 K1PGiK_W07</w:t>
            </w:r>
          </w:p>
        </w:tc>
      </w:tr>
      <w:tr w:rsidR="00810E68" w:rsidRPr="00F11AA4" w14:paraId="5024F6B5" w14:textId="77777777" w:rsidTr="00810E68">
        <w:trPr>
          <w:trHeight w:hRule="exact" w:val="557"/>
        </w:trPr>
        <w:tc>
          <w:tcPr>
            <w:tcW w:w="2032" w:type="dxa"/>
            <w:vAlign w:val="center"/>
          </w:tcPr>
          <w:p w14:paraId="6FCA71B9" w14:textId="77777777" w:rsidR="00810E68" w:rsidRPr="00F11AA4" w:rsidRDefault="00810E68" w:rsidP="00F11AA4">
            <w:pPr>
              <w:rPr>
                <w:rFonts w:cstheme="minorHAnsi"/>
              </w:rPr>
            </w:pPr>
            <w:r w:rsidRPr="00F11AA4">
              <w:rPr>
                <w:rFonts w:cstheme="minorHAnsi"/>
              </w:rPr>
              <w:t>CW2</w:t>
            </w:r>
          </w:p>
        </w:tc>
        <w:tc>
          <w:tcPr>
            <w:tcW w:w="2925" w:type="dxa"/>
            <w:vAlign w:val="center"/>
          </w:tcPr>
          <w:p w14:paraId="0D2DEDCC" w14:textId="77777777" w:rsidR="00810E68" w:rsidRPr="00F11AA4" w:rsidRDefault="00810E68" w:rsidP="00F11AA4">
            <w:pPr>
              <w:rPr>
                <w:rFonts w:cstheme="minorHAnsi"/>
              </w:rPr>
            </w:pPr>
            <w:r w:rsidRPr="00F11AA4">
              <w:rPr>
                <w:rFonts w:cstheme="minorHAnsi"/>
              </w:rPr>
              <w:t>W1, W2, W</w:t>
            </w:r>
            <w:r>
              <w:rPr>
                <w:rFonts w:cstheme="minorHAnsi"/>
              </w:rPr>
              <w:t>3</w:t>
            </w:r>
            <w:r w:rsidRPr="00F11AA4">
              <w:rPr>
                <w:rFonts w:cstheme="minorHAnsi"/>
              </w:rPr>
              <w:t>, W</w:t>
            </w:r>
            <w:r>
              <w:rPr>
                <w:rFonts w:cstheme="minorHAnsi"/>
              </w:rPr>
              <w:t>4</w:t>
            </w:r>
            <w:r w:rsidRPr="00F11AA4">
              <w:rPr>
                <w:rFonts w:cstheme="minorHAnsi"/>
              </w:rPr>
              <w:t>, ćwiczenia</w:t>
            </w:r>
          </w:p>
          <w:p w14:paraId="36085B84" w14:textId="77777777" w:rsidR="00810E68" w:rsidRPr="00F11AA4" w:rsidRDefault="00810E68" w:rsidP="00F11AA4">
            <w:pPr>
              <w:jc w:val="center"/>
              <w:rPr>
                <w:rFonts w:cstheme="minorHAnsi"/>
              </w:rPr>
            </w:pPr>
          </w:p>
        </w:tc>
        <w:tc>
          <w:tcPr>
            <w:tcW w:w="2693" w:type="dxa"/>
            <w:vAlign w:val="center"/>
          </w:tcPr>
          <w:p w14:paraId="79AB9777" w14:textId="77777777" w:rsidR="00810E68" w:rsidRPr="00F11AA4" w:rsidRDefault="00810E68" w:rsidP="00F11AA4">
            <w:pPr>
              <w:jc w:val="center"/>
              <w:rPr>
                <w:rFonts w:cstheme="minorHAnsi"/>
              </w:rPr>
            </w:pPr>
            <w:r w:rsidRPr="00F11AA4">
              <w:rPr>
                <w:rFonts w:cstheme="minorHAnsi"/>
              </w:rPr>
              <w:t>Wykład i ćwiczenia</w:t>
            </w:r>
          </w:p>
        </w:tc>
        <w:tc>
          <w:tcPr>
            <w:tcW w:w="2508" w:type="dxa"/>
            <w:vAlign w:val="center"/>
          </w:tcPr>
          <w:p w14:paraId="46DE9921" w14:textId="77777777" w:rsidR="00810E68" w:rsidRPr="00F11AA4" w:rsidRDefault="00810E68" w:rsidP="00F11AA4">
            <w:pPr>
              <w:jc w:val="center"/>
              <w:rPr>
                <w:rFonts w:cstheme="minorHAnsi"/>
              </w:rPr>
            </w:pPr>
            <w:r w:rsidRPr="00F11AA4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64A56C37" w14:textId="77777777" w:rsidR="00810E68" w:rsidRPr="00F11AA4" w:rsidRDefault="00810E68" w:rsidP="00F11AA4">
            <w:pPr>
              <w:jc w:val="center"/>
              <w:rPr>
                <w:rFonts w:cstheme="minorHAnsi"/>
              </w:rPr>
            </w:pPr>
            <w:r w:rsidRPr="00F11AA4">
              <w:rPr>
                <w:rFonts w:cstheme="minorHAnsi"/>
              </w:rPr>
              <w:t>EKW2</w:t>
            </w:r>
          </w:p>
        </w:tc>
        <w:tc>
          <w:tcPr>
            <w:tcW w:w="2031" w:type="dxa"/>
            <w:vAlign w:val="center"/>
          </w:tcPr>
          <w:p w14:paraId="39356308" w14:textId="77777777" w:rsidR="00810E68" w:rsidRPr="00F11AA4" w:rsidRDefault="00810E68" w:rsidP="00F11AA4">
            <w:pPr>
              <w:rPr>
                <w:rFonts w:cstheme="minorHAnsi"/>
              </w:rPr>
            </w:pPr>
            <w:r w:rsidRPr="00F11AA4">
              <w:rPr>
                <w:rFonts w:eastAsia="Times New Roman" w:cstheme="minorHAnsi"/>
              </w:rPr>
              <w:t>K1PGiK_W03 K1PGiK_W07</w:t>
            </w:r>
          </w:p>
        </w:tc>
      </w:tr>
      <w:tr w:rsidR="00810E68" w:rsidRPr="00F11AA4" w14:paraId="6A7A9637" w14:textId="77777777" w:rsidTr="00810E68">
        <w:trPr>
          <w:trHeight w:hRule="exact" w:val="557"/>
        </w:trPr>
        <w:tc>
          <w:tcPr>
            <w:tcW w:w="2032" w:type="dxa"/>
            <w:vAlign w:val="center"/>
          </w:tcPr>
          <w:p w14:paraId="35195E90" w14:textId="77777777" w:rsidR="00810E68" w:rsidRPr="00F11AA4" w:rsidRDefault="00810E68" w:rsidP="00F11AA4">
            <w:pPr>
              <w:rPr>
                <w:rFonts w:cstheme="minorHAnsi"/>
              </w:rPr>
            </w:pPr>
            <w:r w:rsidRPr="00F11AA4">
              <w:rPr>
                <w:rFonts w:cstheme="minorHAnsi"/>
              </w:rPr>
              <w:t>CW3</w:t>
            </w:r>
          </w:p>
        </w:tc>
        <w:tc>
          <w:tcPr>
            <w:tcW w:w="2925" w:type="dxa"/>
            <w:vAlign w:val="center"/>
          </w:tcPr>
          <w:p w14:paraId="1E62030D" w14:textId="77777777" w:rsidR="00810E68" w:rsidRPr="00F11AA4" w:rsidRDefault="00810E68" w:rsidP="00F11AA4">
            <w:pPr>
              <w:rPr>
                <w:rFonts w:cstheme="minorHAnsi"/>
              </w:rPr>
            </w:pPr>
            <w:r w:rsidRPr="00F11AA4">
              <w:rPr>
                <w:rFonts w:cstheme="minorHAnsi"/>
              </w:rPr>
              <w:t>W1, W2, W</w:t>
            </w:r>
            <w:r>
              <w:rPr>
                <w:rFonts w:cstheme="minorHAnsi"/>
              </w:rPr>
              <w:t>3</w:t>
            </w:r>
            <w:r w:rsidRPr="00F11AA4">
              <w:rPr>
                <w:rFonts w:cstheme="minorHAnsi"/>
              </w:rPr>
              <w:t>, W</w:t>
            </w:r>
            <w:r>
              <w:rPr>
                <w:rFonts w:cstheme="minorHAnsi"/>
              </w:rPr>
              <w:t>4</w:t>
            </w:r>
            <w:r w:rsidRPr="00F11AA4">
              <w:rPr>
                <w:rFonts w:cstheme="minorHAnsi"/>
              </w:rPr>
              <w:t>, ćwiczenia</w:t>
            </w:r>
          </w:p>
          <w:p w14:paraId="311BD46D" w14:textId="77777777" w:rsidR="00810E68" w:rsidRPr="00F11AA4" w:rsidRDefault="00810E68" w:rsidP="00F11AA4">
            <w:pPr>
              <w:rPr>
                <w:rFonts w:cstheme="minorHAnsi"/>
              </w:rPr>
            </w:pPr>
          </w:p>
        </w:tc>
        <w:tc>
          <w:tcPr>
            <w:tcW w:w="2693" w:type="dxa"/>
            <w:vAlign w:val="center"/>
          </w:tcPr>
          <w:p w14:paraId="13B1371C" w14:textId="77777777" w:rsidR="00810E68" w:rsidRPr="00F11AA4" w:rsidRDefault="00810E68" w:rsidP="00F11AA4">
            <w:pPr>
              <w:jc w:val="center"/>
              <w:rPr>
                <w:rFonts w:cstheme="minorHAnsi"/>
              </w:rPr>
            </w:pPr>
            <w:r w:rsidRPr="00F11AA4">
              <w:rPr>
                <w:rFonts w:cstheme="minorHAnsi"/>
              </w:rPr>
              <w:t>Wykład i ćwiczenia</w:t>
            </w:r>
          </w:p>
        </w:tc>
        <w:tc>
          <w:tcPr>
            <w:tcW w:w="2508" w:type="dxa"/>
            <w:vAlign w:val="center"/>
          </w:tcPr>
          <w:p w14:paraId="109BFB07" w14:textId="77777777" w:rsidR="00810E68" w:rsidRPr="00F11AA4" w:rsidRDefault="00810E68" w:rsidP="00F11AA4">
            <w:pPr>
              <w:jc w:val="center"/>
              <w:rPr>
                <w:rFonts w:cstheme="minorHAnsi"/>
              </w:rPr>
            </w:pPr>
            <w:r w:rsidRPr="00F11AA4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4AF9E474" w14:textId="77777777" w:rsidR="00810E68" w:rsidRPr="00F11AA4" w:rsidRDefault="00810E68" w:rsidP="00F11AA4">
            <w:pPr>
              <w:jc w:val="center"/>
              <w:rPr>
                <w:rFonts w:cstheme="minorHAnsi"/>
              </w:rPr>
            </w:pPr>
            <w:r w:rsidRPr="00F11AA4">
              <w:rPr>
                <w:rFonts w:cstheme="minorHAnsi"/>
              </w:rPr>
              <w:t>EKW3</w:t>
            </w:r>
          </w:p>
        </w:tc>
        <w:tc>
          <w:tcPr>
            <w:tcW w:w="2031" w:type="dxa"/>
            <w:vAlign w:val="center"/>
          </w:tcPr>
          <w:p w14:paraId="6FBE16B8" w14:textId="77777777" w:rsidR="00810E68" w:rsidRPr="00F11AA4" w:rsidRDefault="00810E68" w:rsidP="00F11AA4">
            <w:pPr>
              <w:rPr>
                <w:rFonts w:cstheme="minorHAnsi"/>
              </w:rPr>
            </w:pPr>
            <w:r w:rsidRPr="00F11AA4">
              <w:rPr>
                <w:rFonts w:eastAsia="Times New Roman" w:cstheme="minorHAnsi"/>
              </w:rPr>
              <w:t>K1PGiK_W03</w:t>
            </w:r>
          </w:p>
        </w:tc>
      </w:tr>
      <w:tr w:rsidR="00E40E87" w:rsidRPr="00F11AA4" w14:paraId="1A14D5C1" w14:textId="77777777" w:rsidTr="00810E68">
        <w:trPr>
          <w:trHeight w:hRule="exact" w:val="313"/>
        </w:trPr>
        <w:tc>
          <w:tcPr>
            <w:tcW w:w="14220" w:type="dxa"/>
            <w:gridSpan w:val="6"/>
            <w:vAlign w:val="center"/>
          </w:tcPr>
          <w:p w14:paraId="7BE1A21B" w14:textId="77777777" w:rsidR="00E40E87" w:rsidRPr="00F11AA4" w:rsidRDefault="00E40E87" w:rsidP="00F11AA4">
            <w:pPr>
              <w:rPr>
                <w:rFonts w:cstheme="minorHAnsi"/>
                <w:b/>
              </w:rPr>
            </w:pPr>
            <w:r w:rsidRPr="00F11AA4">
              <w:rPr>
                <w:rFonts w:cstheme="minorHAnsi"/>
                <w:b/>
              </w:rPr>
              <w:t>Umiejętności</w:t>
            </w:r>
          </w:p>
        </w:tc>
      </w:tr>
      <w:tr w:rsidR="00810E68" w:rsidRPr="00F11AA4" w14:paraId="7CB5FED8" w14:textId="77777777" w:rsidTr="00810E68">
        <w:trPr>
          <w:trHeight w:hRule="exact" w:val="568"/>
        </w:trPr>
        <w:tc>
          <w:tcPr>
            <w:tcW w:w="2032" w:type="dxa"/>
            <w:vAlign w:val="center"/>
          </w:tcPr>
          <w:p w14:paraId="2C590EFA" w14:textId="77777777" w:rsidR="00810E68" w:rsidRPr="00F11AA4" w:rsidRDefault="00810E68" w:rsidP="00F11AA4">
            <w:pPr>
              <w:rPr>
                <w:rFonts w:cstheme="minorHAnsi"/>
              </w:rPr>
            </w:pPr>
            <w:r w:rsidRPr="00F11AA4">
              <w:rPr>
                <w:rFonts w:cstheme="minorHAnsi"/>
              </w:rPr>
              <w:t>CU1</w:t>
            </w:r>
          </w:p>
        </w:tc>
        <w:tc>
          <w:tcPr>
            <w:tcW w:w="2925" w:type="dxa"/>
            <w:vAlign w:val="center"/>
          </w:tcPr>
          <w:p w14:paraId="759DE970" w14:textId="77777777" w:rsidR="00810E68" w:rsidRPr="00F11AA4" w:rsidRDefault="00810E68" w:rsidP="00F11AA4">
            <w:pPr>
              <w:rPr>
                <w:rFonts w:cstheme="minorHAnsi"/>
              </w:rPr>
            </w:pPr>
            <w:r w:rsidRPr="00F11AA4">
              <w:rPr>
                <w:rFonts w:cstheme="minorHAnsi"/>
              </w:rPr>
              <w:t>W1, W2, W</w:t>
            </w:r>
            <w:r>
              <w:rPr>
                <w:rFonts w:cstheme="minorHAnsi"/>
              </w:rPr>
              <w:t>3</w:t>
            </w:r>
            <w:r w:rsidRPr="00F11AA4">
              <w:rPr>
                <w:rFonts w:cstheme="minorHAnsi"/>
              </w:rPr>
              <w:t>, W</w:t>
            </w:r>
            <w:r>
              <w:rPr>
                <w:rFonts w:cstheme="minorHAnsi"/>
              </w:rPr>
              <w:t>4</w:t>
            </w:r>
            <w:r w:rsidRPr="00F11AA4">
              <w:rPr>
                <w:rFonts w:cstheme="minorHAnsi"/>
              </w:rPr>
              <w:t>, ćwiczenia</w:t>
            </w:r>
          </w:p>
          <w:p w14:paraId="46115D8E" w14:textId="77777777" w:rsidR="00810E68" w:rsidRPr="00F11AA4" w:rsidRDefault="00810E68" w:rsidP="00F11AA4">
            <w:pPr>
              <w:jc w:val="center"/>
              <w:rPr>
                <w:rFonts w:cstheme="minorHAnsi"/>
              </w:rPr>
            </w:pPr>
          </w:p>
        </w:tc>
        <w:tc>
          <w:tcPr>
            <w:tcW w:w="2693" w:type="dxa"/>
            <w:vAlign w:val="center"/>
          </w:tcPr>
          <w:p w14:paraId="233EF1C5" w14:textId="77777777" w:rsidR="00810E68" w:rsidRPr="00F11AA4" w:rsidRDefault="00810E68" w:rsidP="00F11AA4">
            <w:pPr>
              <w:jc w:val="center"/>
              <w:rPr>
                <w:rFonts w:cstheme="minorHAnsi"/>
              </w:rPr>
            </w:pPr>
            <w:r w:rsidRPr="00F11AA4">
              <w:rPr>
                <w:rFonts w:cstheme="minorHAnsi"/>
              </w:rPr>
              <w:t>Wykład i ćwiczenia</w:t>
            </w:r>
          </w:p>
        </w:tc>
        <w:tc>
          <w:tcPr>
            <w:tcW w:w="2508" w:type="dxa"/>
            <w:vAlign w:val="center"/>
          </w:tcPr>
          <w:p w14:paraId="40CDDC99" w14:textId="77777777" w:rsidR="00810E68" w:rsidRPr="00F11AA4" w:rsidRDefault="00810E68" w:rsidP="00F11AA4">
            <w:pPr>
              <w:jc w:val="center"/>
              <w:rPr>
                <w:rFonts w:cstheme="minorHAnsi"/>
              </w:rPr>
            </w:pPr>
            <w:r w:rsidRPr="00F11AA4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34949EBE" w14:textId="77777777" w:rsidR="00810E68" w:rsidRPr="00F11AA4" w:rsidRDefault="00810E68" w:rsidP="00F11AA4">
            <w:pPr>
              <w:jc w:val="center"/>
              <w:rPr>
                <w:rFonts w:cstheme="minorHAnsi"/>
              </w:rPr>
            </w:pPr>
            <w:r w:rsidRPr="00F11AA4">
              <w:rPr>
                <w:rFonts w:cstheme="minorHAnsi"/>
              </w:rPr>
              <w:t>EKU1</w:t>
            </w:r>
          </w:p>
        </w:tc>
        <w:tc>
          <w:tcPr>
            <w:tcW w:w="2031" w:type="dxa"/>
            <w:vAlign w:val="center"/>
          </w:tcPr>
          <w:p w14:paraId="449AAB9A" w14:textId="77777777" w:rsidR="00810E68" w:rsidRPr="00F11AA4" w:rsidRDefault="00810E68" w:rsidP="00F11AA4">
            <w:pPr>
              <w:rPr>
                <w:rFonts w:cstheme="minorHAnsi"/>
              </w:rPr>
            </w:pPr>
            <w:r w:rsidRPr="00F11AA4">
              <w:rPr>
                <w:rFonts w:cstheme="minorHAnsi"/>
              </w:rPr>
              <w:t xml:space="preserve"> </w:t>
            </w:r>
            <w:r w:rsidRPr="00F11AA4">
              <w:rPr>
                <w:rFonts w:eastAsia="Times New Roman" w:cstheme="minorHAnsi"/>
              </w:rPr>
              <w:t>K1PGiK_</w:t>
            </w:r>
            <w:r w:rsidRPr="00F11AA4">
              <w:rPr>
                <w:rFonts w:cstheme="minorHAnsi"/>
              </w:rPr>
              <w:t xml:space="preserve">U09           </w:t>
            </w:r>
          </w:p>
        </w:tc>
      </w:tr>
      <w:tr w:rsidR="00810E68" w:rsidRPr="00F11AA4" w14:paraId="434A522A" w14:textId="77777777" w:rsidTr="00810E68">
        <w:trPr>
          <w:trHeight w:hRule="exact" w:val="562"/>
        </w:trPr>
        <w:tc>
          <w:tcPr>
            <w:tcW w:w="2032" w:type="dxa"/>
            <w:vAlign w:val="center"/>
          </w:tcPr>
          <w:p w14:paraId="6CFEA4BE" w14:textId="77777777" w:rsidR="00810E68" w:rsidRPr="00F11AA4" w:rsidRDefault="00810E68" w:rsidP="00F11AA4">
            <w:pPr>
              <w:rPr>
                <w:rFonts w:cstheme="minorHAnsi"/>
              </w:rPr>
            </w:pPr>
            <w:r w:rsidRPr="00F11AA4">
              <w:rPr>
                <w:rFonts w:cstheme="minorHAnsi"/>
              </w:rPr>
              <w:t>CU2</w:t>
            </w:r>
          </w:p>
        </w:tc>
        <w:tc>
          <w:tcPr>
            <w:tcW w:w="2925" w:type="dxa"/>
            <w:vAlign w:val="center"/>
          </w:tcPr>
          <w:p w14:paraId="0FF13DE4" w14:textId="77777777" w:rsidR="00810E68" w:rsidRPr="00F11AA4" w:rsidRDefault="00810E68" w:rsidP="00F11AA4">
            <w:pPr>
              <w:rPr>
                <w:rFonts w:cstheme="minorHAnsi"/>
              </w:rPr>
            </w:pPr>
            <w:r w:rsidRPr="00F11AA4">
              <w:rPr>
                <w:rFonts w:cstheme="minorHAnsi"/>
              </w:rPr>
              <w:t>W1, W2, W</w:t>
            </w:r>
            <w:r>
              <w:rPr>
                <w:rFonts w:cstheme="minorHAnsi"/>
              </w:rPr>
              <w:t>3</w:t>
            </w:r>
            <w:r w:rsidRPr="00F11AA4">
              <w:rPr>
                <w:rFonts w:cstheme="minorHAnsi"/>
              </w:rPr>
              <w:t>, W</w:t>
            </w:r>
            <w:r>
              <w:rPr>
                <w:rFonts w:cstheme="minorHAnsi"/>
              </w:rPr>
              <w:t>4</w:t>
            </w:r>
            <w:r w:rsidRPr="00F11AA4">
              <w:rPr>
                <w:rFonts w:cstheme="minorHAnsi"/>
              </w:rPr>
              <w:t>, ćwiczenia</w:t>
            </w:r>
          </w:p>
          <w:p w14:paraId="34E00309" w14:textId="77777777" w:rsidR="00810E68" w:rsidRPr="00F11AA4" w:rsidRDefault="00810E68" w:rsidP="00F11AA4">
            <w:pPr>
              <w:jc w:val="center"/>
              <w:rPr>
                <w:rFonts w:cstheme="minorHAnsi"/>
              </w:rPr>
            </w:pPr>
          </w:p>
        </w:tc>
        <w:tc>
          <w:tcPr>
            <w:tcW w:w="2693" w:type="dxa"/>
            <w:vAlign w:val="center"/>
          </w:tcPr>
          <w:p w14:paraId="10E14235" w14:textId="77777777" w:rsidR="00810E68" w:rsidRPr="00F11AA4" w:rsidRDefault="00810E68" w:rsidP="00F11AA4">
            <w:pPr>
              <w:jc w:val="center"/>
              <w:rPr>
                <w:rFonts w:cstheme="minorHAnsi"/>
              </w:rPr>
            </w:pPr>
            <w:r w:rsidRPr="00F11AA4">
              <w:rPr>
                <w:rFonts w:cstheme="minorHAnsi"/>
              </w:rPr>
              <w:t>Wykład i ćwiczenia</w:t>
            </w:r>
          </w:p>
        </w:tc>
        <w:tc>
          <w:tcPr>
            <w:tcW w:w="2508" w:type="dxa"/>
            <w:vAlign w:val="center"/>
          </w:tcPr>
          <w:p w14:paraId="2CB5A37D" w14:textId="77777777" w:rsidR="00810E68" w:rsidRPr="00F11AA4" w:rsidRDefault="00810E68" w:rsidP="00F11AA4">
            <w:pPr>
              <w:jc w:val="center"/>
              <w:rPr>
                <w:rFonts w:cstheme="minorHAnsi"/>
              </w:rPr>
            </w:pPr>
            <w:r w:rsidRPr="00F11AA4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4F4DC565" w14:textId="77777777" w:rsidR="00810E68" w:rsidRPr="00F11AA4" w:rsidRDefault="00810E68" w:rsidP="00F11AA4">
            <w:pPr>
              <w:jc w:val="center"/>
              <w:rPr>
                <w:rFonts w:cstheme="minorHAnsi"/>
              </w:rPr>
            </w:pPr>
            <w:r w:rsidRPr="00F11AA4">
              <w:rPr>
                <w:rFonts w:cstheme="minorHAnsi"/>
              </w:rPr>
              <w:t>EKU2</w:t>
            </w:r>
          </w:p>
        </w:tc>
        <w:tc>
          <w:tcPr>
            <w:tcW w:w="2031" w:type="dxa"/>
            <w:vAlign w:val="center"/>
          </w:tcPr>
          <w:p w14:paraId="759A80C1" w14:textId="77777777" w:rsidR="00810E68" w:rsidRPr="00F11AA4" w:rsidRDefault="00810E68" w:rsidP="00F11AA4">
            <w:pPr>
              <w:rPr>
                <w:rFonts w:cstheme="minorHAnsi"/>
              </w:rPr>
            </w:pPr>
            <w:r w:rsidRPr="00F11AA4">
              <w:rPr>
                <w:rFonts w:eastAsia="Times New Roman" w:cstheme="minorHAnsi"/>
              </w:rPr>
              <w:t>K1PGiK_</w:t>
            </w:r>
            <w:r w:rsidRPr="00F11AA4">
              <w:rPr>
                <w:rFonts w:cstheme="minorHAnsi"/>
              </w:rPr>
              <w:t xml:space="preserve">U04     </w:t>
            </w:r>
          </w:p>
        </w:tc>
      </w:tr>
      <w:tr w:rsidR="00E40E87" w:rsidRPr="00F11AA4" w14:paraId="2CB1C95F" w14:textId="77777777" w:rsidTr="00810E68">
        <w:trPr>
          <w:trHeight w:hRule="exact" w:val="309"/>
        </w:trPr>
        <w:tc>
          <w:tcPr>
            <w:tcW w:w="14220" w:type="dxa"/>
            <w:gridSpan w:val="6"/>
            <w:vAlign w:val="center"/>
          </w:tcPr>
          <w:p w14:paraId="153EFE63" w14:textId="77777777" w:rsidR="00E40E87" w:rsidRPr="00F11AA4" w:rsidRDefault="00E40E87" w:rsidP="00F11AA4">
            <w:pPr>
              <w:rPr>
                <w:rFonts w:cstheme="minorHAnsi"/>
                <w:b/>
              </w:rPr>
            </w:pPr>
            <w:r w:rsidRPr="00F11AA4">
              <w:rPr>
                <w:rFonts w:cstheme="minorHAnsi"/>
                <w:b/>
              </w:rPr>
              <w:t>Kompetencje społeczne</w:t>
            </w:r>
          </w:p>
        </w:tc>
      </w:tr>
      <w:tr w:rsidR="00810E68" w:rsidRPr="00F11AA4" w14:paraId="28C9DCDE" w14:textId="77777777" w:rsidTr="00810E68">
        <w:trPr>
          <w:trHeight w:hRule="exact" w:val="840"/>
        </w:trPr>
        <w:tc>
          <w:tcPr>
            <w:tcW w:w="2032" w:type="dxa"/>
            <w:vAlign w:val="center"/>
          </w:tcPr>
          <w:p w14:paraId="3B871E33" w14:textId="77777777" w:rsidR="00810E68" w:rsidRPr="00F11AA4" w:rsidRDefault="00810E68" w:rsidP="00F11AA4">
            <w:pPr>
              <w:rPr>
                <w:rFonts w:cstheme="minorHAnsi"/>
              </w:rPr>
            </w:pPr>
            <w:r w:rsidRPr="00F11AA4">
              <w:rPr>
                <w:rFonts w:cstheme="minorHAnsi"/>
              </w:rPr>
              <w:t>CK1</w:t>
            </w:r>
          </w:p>
        </w:tc>
        <w:tc>
          <w:tcPr>
            <w:tcW w:w="2925" w:type="dxa"/>
            <w:vAlign w:val="center"/>
          </w:tcPr>
          <w:p w14:paraId="5AB43062" w14:textId="77777777" w:rsidR="00810E68" w:rsidRPr="00F11AA4" w:rsidRDefault="00810E68" w:rsidP="00572D78">
            <w:pPr>
              <w:rPr>
                <w:rFonts w:cstheme="minorHAnsi"/>
              </w:rPr>
            </w:pPr>
            <w:r w:rsidRPr="00F11AA4">
              <w:rPr>
                <w:rFonts w:cstheme="minorHAnsi"/>
              </w:rPr>
              <w:t>W1, W2, W</w:t>
            </w:r>
            <w:r>
              <w:rPr>
                <w:rFonts w:cstheme="minorHAnsi"/>
              </w:rPr>
              <w:t>3</w:t>
            </w:r>
            <w:r w:rsidRPr="00F11AA4">
              <w:rPr>
                <w:rFonts w:cstheme="minorHAnsi"/>
              </w:rPr>
              <w:t>, W</w:t>
            </w:r>
            <w:r>
              <w:rPr>
                <w:rFonts w:cstheme="minorHAnsi"/>
              </w:rPr>
              <w:t>4</w:t>
            </w:r>
            <w:r w:rsidRPr="00F11AA4">
              <w:rPr>
                <w:rFonts w:cstheme="minorHAnsi"/>
              </w:rPr>
              <w:t xml:space="preserve">   ćwiczenia</w:t>
            </w:r>
          </w:p>
        </w:tc>
        <w:tc>
          <w:tcPr>
            <w:tcW w:w="2693" w:type="dxa"/>
            <w:vAlign w:val="center"/>
          </w:tcPr>
          <w:p w14:paraId="4DB0FC10" w14:textId="77777777" w:rsidR="00810E68" w:rsidRPr="00F11AA4" w:rsidRDefault="00810E68" w:rsidP="00F11AA4">
            <w:pPr>
              <w:jc w:val="center"/>
              <w:rPr>
                <w:rFonts w:cstheme="minorHAnsi"/>
              </w:rPr>
            </w:pPr>
            <w:r w:rsidRPr="00F11AA4">
              <w:rPr>
                <w:rFonts w:cstheme="minorHAnsi"/>
              </w:rPr>
              <w:t>Wykład i ćwiczenia</w:t>
            </w:r>
          </w:p>
        </w:tc>
        <w:tc>
          <w:tcPr>
            <w:tcW w:w="2508" w:type="dxa"/>
            <w:vAlign w:val="center"/>
          </w:tcPr>
          <w:p w14:paraId="19C2D133" w14:textId="77777777" w:rsidR="00810E68" w:rsidRPr="00F11AA4" w:rsidRDefault="00810E68" w:rsidP="00F11AA4">
            <w:pPr>
              <w:jc w:val="center"/>
              <w:rPr>
                <w:rFonts w:cstheme="minorHAnsi"/>
              </w:rPr>
            </w:pPr>
            <w:r w:rsidRPr="00F11AA4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61E04DC5" w14:textId="77777777" w:rsidR="00810E68" w:rsidRPr="00F11AA4" w:rsidRDefault="00810E68" w:rsidP="00F11AA4">
            <w:pPr>
              <w:jc w:val="center"/>
              <w:rPr>
                <w:rFonts w:cstheme="minorHAnsi"/>
              </w:rPr>
            </w:pPr>
            <w:r w:rsidRPr="00F11AA4">
              <w:rPr>
                <w:rFonts w:cstheme="minorHAnsi"/>
              </w:rPr>
              <w:t>EKK1</w:t>
            </w:r>
          </w:p>
        </w:tc>
        <w:tc>
          <w:tcPr>
            <w:tcW w:w="2031" w:type="dxa"/>
            <w:vAlign w:val="center"/>
          </w:tcPr>
          <w:p w14:paraId="751459E7" w14:textId="77777777" w:rsidR="00810E68" w:rsidRPr="00F11AA4" w:rsidRDefault="00810E68" w:rsidP="00F11AA4">
            <w:pPr>
              <w:rPr>
                <w:rFonts w:cstheme="minorHAnsi"/>
              </w:rPr>
            </w:pPr>
            <w:r w:rsidRPr="00F11AA4">
              <w:rPr>
                <w:rFonts w:eastAsia="Times New Roman" w:cstheme="minorHAnsi"/>
              </w:rPr>
              <w:t>K1PGiK_</w:t>
            </w:r>
            <w:r w:rsidRPr="00F11AA4">
              <w:rPr>
                <w:rFonts w:cstheme="minorHAnsi"/>
              </w:rPr>
              <w:t xml:space="preserve">K03    </w:t>
            </w:r>
          </w:p>
        </w:tc>
      </w:tr>
      <w:tr w:rsidR="00810E68" w:rsidRPr="00F11AA4" w14:paraId="48630536" w14:textId="77777777" w:rsidTr="00810E68">
        <w:trPr>
          <w:trHeight w:hRule="exact" w:val="650"/>
        </w:trPr>
        <w:tc>
          <w:tcPr>
            <w:tcW w:w="2032" w:type="dxa"/>
            <w:vAlign w:val="center"/>
          </w:tcPr>
          <w:p w14:paraId="632B047E" w14:textId="77777777" w:rsidR="00810E68" w:rsidRPr="00F11AA4" w:rsidRDefault="00810E68" w:rsidP="00F11AA4">
            <w:pPr>
              <w:rPr>
                <w:rFonts w:cstheme="minorHAnsi"/>
              </w:rPr>
            </w:pPr>
            <w:r w:rsidRPr="00F11AA4">
              <w:rPr>
                <w:rFonts w:cstheme="minorHAnsi"/>
              </w:rPr>
              <w:t>CK2</w:t>
            </w:r>
          </w:p>
        </w:tc>
        <w:tc>
          <w:tcPr>
            <w:tcW w:w="2925" w:type="dxa"/>
            <w:vAlign w:val="center"/>
          </w:tcPr>
          <w:p w14:paraId="479FFAC4" w14:textId="77777777" w:rsidR="00810E68" w:rsidRPr="00F11AA4" w:rsidRDefault="00810E68" w:rsidP="00F11AA4">
            <w:pPr>
              <w:rPr>
                <w:rFonts w:cstheme="minorHAnsi"/>
              </w:rPr>
            </w:pPr>
            <w:r w:rsidRPr="00F11AA4">
              <w:rPr>
                <w:rFonts w:cstheme="minorHAnsi"/>
              </w:rPr>
              <w:t>W1, W2, W</w:t>
            </w:r>
            <w:r>
              <w:rPr>
                <w:rFonts w:cstheme="minorHAnsi"/>
              </w:rPr>
              <w:t>3</w:t>
            </w:r>
            <w:r w:rsidRPr="00F11AA4">
              <w:rPr>
                <w:rFonts w:cstheme="minorHAnsi"/>
              </w:rPr>
              <w:t>, W</w:t>
            </w:r>
            <w:r>
              <w:rPr>
                <w:rFonts w:cstheme="minorHAnsi"/>
              </w:rPr>
              <w:t>4</w:t>
            </w:r>
            <w:r w:rsidRPr="00F11AA4">
              <w:rPr>
                <w:rFonts w:cstheme="minorHAnsi"/>
              </w:rPr>
              <w:t xml:space="preserve">   ćwiczenia</w:t>
            </w:r>
          </w:p>
          <w:p w14:paraId="5F6407D2" w14:textId="77777777" w:rsidR="00810E68" w:rsidRPr="00F11AA4" w:rsidRDefault="00810E68" w:rsidP="00F11AA4">
            <w:pPr>
              <w:jc w:val="center"/>
              <w:rPr>
                <w:rFonts w:cstheme="minorHAnsi"/>
              </w:rPr>
            </w:pPr>
          </w:p>
        </w:tc>
        <w:tc>
          <w:tcPr>
            <w:tcW w:w="2693" w:type="dxa"/>
            <w:vAlign w:val="center"/>
          </w:tcPr>
          <w:p w14:paraId="1B8CDC3B" w14:textId="77777777" w:rsidR="00810E68" w:rsidRPr="00F11AA4" w:rsidRDefault="00810E68" w:rsidP="00F11AA4">
            <w:pPr>
              <w:jc w:val="center"/>
              <w:rPr>
                <w:rFonts w:cstheme="minorHAnsi"/>
              </w:rPr>
            </w:pPr>
            <w:r w:rsidRPr="00F11AA4">
              <w:rPr>
                <w:rFonts w:cstheme="minorHAnsi"/>
              </w:rPr>
              <w:t>Wykład i ćwiczenia</w:t>
            </w:r>
          </w:p>
        </w:tc>
        <w:tc>
          <w:tcPr>
            <w:tcW w:w="2508" w:type="dxa"/>
            <w:vAlign w:val="center"/>
          </w:tcPr>
          <w:p w14:paraId="05E98E37" w14:textId="77777777" w:rsidR="00810E68" w:rsidRPr="00F11AA4" w:rsidRDefault="00810E68" w:rsidP="00F11AA4">
            <w:pPr>
              <w:jc w:val="center"/>
              <w:rPr>
                <w:rFonts w:cstheme="minorHAnsi"/>
              </w:rPr>
            </w:pPr>
            <w:r w:rsidRPr="00F11AA4">
              <w:rPr>
                <w:rFonts w:cstheme="minorHAnsi"/>
              </w:rPr>
              <w:t>Wykład i ćwiczenia</w:t>
            </w:r>
          </w:p>
        </w:tc>
        <w:tc>
          <w:tcPr>
            <w:tcW w:w="2031" w:type="dxa"/>
            <w:vAlign w:val="center"/>
          </w:tcPr>
          <w:p w14:paraId="6C019218" w14:textId="77777777" w:rsidR="00810E68" w:rsidRPr="00F11AA4" w:rsidRDefault="00810E68" w:rsidP="00F11AA4">
            <w:pPr>
              <w:jc w:val="center"/>
              <w:rPr>
                <w:rFonts w:cstheme="minorHAnsi"/>
              </w:rPr>
            </w:pPr>
            <w:r w:rsidRPr="00F11AA4">
              <w:rPr>
                <w:rFonts w:cstheme="minorHAnsi"/>
              </w:rPr>
              <w:t>EKK2</w:t>
            </w:r>
          </w:p>
        </w:tc>
        <w:tc>
          <w:tcPr>
            <w:tcW w:w="2031" w:type="dxa"/>
            <w:vAlign w:val="center"/>
          </w:tcPr>
          <w:p w14:paraId="134E92D1" w14:textId="77777777" w:rsidR="00810E68" w:rsidRPr="00F11AA4" w:rsidRDefault="00810E68" w:rsidP="00F11AA4">
            <w:pPr>
              <w:rPr>
                <w:rFonts w:cstheme="minorHAnsi"/>
              </w:rPr>
            </w:pPr>
            <w:r w:rsidRPr="00F11AA4">
              <w:rPr>
                <w:rFonts w:eastAsia="Times New Roman" w:cstheme="minorHAnsi"/>
              </w:rPr>
              <w:t>K1PGiK_</w:t>
            </w:r>
            <w:r w:rsidRPr="00F11AA4">
              <w:rPr>
                <w:rFonts w:cstheme="minorHAnsi"/>
              </w:rPr>
              <w:t xml:space="preserve">K06     </w:t>
            </w:r>
          </w:p>
        </w:tc>
      </w:tr>
    </w:tbl>
    <w:p w14:paraId="19CBC5AE" w14:textId="77777777" w:rsidR="007346AB" w:rsidRDefault="007346AB" w:rsidP="00F11AA4">
      <w:pPr>
        <w:spacing w:after="0"/>
        <w:jc w:val="both"/>
        <w:rPr>
          <w:b/>
        </w:rPr>
      </w:pPr>
    </w:p>
    <w:p w14:paraId="396B6E9E" w14:textId="77777777" w:rsidR="00EB71B1" w:rsidRDefault="00EB71B1">
      <w:pPr>
        <w:rPr>
          <w:b/>
        </w:rPr>
      </w:pPr>
      <w:r>
        <w:rPr>
          <w:b/>
        </w:rPr>
        <w:br w:type="page"/>
      </w:r>
    </w:p>
    <w:p w14:paraId="697F6509" w14:textId="77777777" w:rsidR="00EB71B1" w:rsidRDefault="00EB71B1" w:rsidP="00E04EBD">
      <w:pPr>
        <w:spacing w:after="360"/>
        <w:jc w:val="both"/>
        <w:rPr>
          <w:b/>
        </w:rPr>
        <w:sectPr w:rsidR="00EB71B1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5753E89A" w14:textId="77777777" w:rsidR="00EB71B1" w:rsidRDefault="00EB71B1" w:rsidP="003E203C">
      <w:pPr>
        <w:widowControl w:val="0"/>
        <w:autoSpaceDE w:val="0"/>
        <w:autoSpaceDN w:val="0"/>
        <w:adjustRightInd w:val="0"/>
        <w:spacing w:before="76" w:after="0" w:line="342" w:lineRule="auto"/>
        <w:ind w:right="5" w:firstLine="6"/>
        <w:jc w:val="center"/>
        <w:rPr>
          <w:b/>
        </w:rPr>
      </w:pPr>
    </w:p>
    <w:sectPr w:rsidR="00EB71B1" w:rsidSect="003E203C">
      <w:pgSz w:w="11900" w:h="16840"/>
      <w:pgMar w:top="1340" w:right="1300" w:bottom="280" w:left="13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8056D"/>
    <w:multiLevelType w:val="hybridMultilevel"/>
    <w:tmpl w:val="8C8410B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30269"/>
    <w:multiLevelType w:val="hybridMultilevel"/>
    <w:tmpl w:val="C4CEA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76023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D0CCF"/>
    <w:multiLevelType w:val="multilevel"/>
    <w:tmpl w:val="9AE835A6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  <w:b/>
        <w:i w:val="0"/>
      </w:rPr>
    </w:lvl>
    <w:lvl w:ilvl="1">
      <w:start w:val="5"/>
      <w:numFmt w:val="decimal"/>
      <w:lvlText w:val="%2."/>
      <w:lvlJc w:val="left"/>
      <w:pPr>
        <w:tabs>
          <w:tab w:val="num" w:pos="2127"/>
        </w:tabs>
        <w:ind w:left="356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7"/>
        </w:tabs>
        <w:ind w:left="428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7"/>
        </w:tabs>
        <w:ind w:left="5007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27"/>
        </w:tabs>
        <w:ind w:left="572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27"/>
        </w:tabs>
        <w:ind w:left="644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27"/>
        </w:tabs>
        <w:ind w:left="716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127"/>
        </w:tabs>
        <w:ind w:left="7887" w:hanging="360"/>
      </w:pPr>
      <w:rPr>
        <w:rFonts w:hint="default"/>
      </w:rPr>
    </w:lvl>
    <w:lvl w:ilvl="8">
      <w:start w:val="1"/>
      <w:numFmt w:val="decimal"/>
      <w:lvlText w:val=""/>
      <w:lvlJc w:val="left"/>
      <w:pPr>
        <w:tabs>
          <w:tab w:val="num" w:pos="2127"/>
        </w:tabs>
        <w:ind w:left="2127" w:firstLine="0"/>
      </w:pPr>
      <w:rPr>
        <w:rFonts w:hint="default"/>
      </w:rPr>
    </w:lvl>
  </w:abstractNum>
  <w:abstractNum w:abstractNumId="8" w15:restartNumberingAfterBreak="0">
    <w:nsid w:val="55212731"/>
    <w:multiLevelType w:val="hybridMultilevel"/>
    <w:tmpl w:val="62E2F6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CA7A2D"/>
    <w:multiLevelType w:val="hybridMultilevel"/>
    <w:tmpl w:val="EAE0350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1058364616">
    <w:abstractNumId w:val="6"/>
  </w:num>
  <w:num w:numId="2" w16cid:durableId="1685595651">
    <w:abstractNumId w:val="3"/>
  </w:num>
  <w:num w:numId="3" w16cid:durableId="703487189">
    <w:abstractNumId w:val="4"/>
  </w:num>
  <w:num w:numId="4" w16cid:durableId="515118209">
    <w:abstractNumId w:val="0"/>
  </w:num>
  <w:num w:numId="5" w16cid:durableId="399986709">
    <w:abstractNumId w:val="9"/>
  </w:num>
  <w:num w:numId="6" w16cid:durableId="14849346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62311101">
    <w:abstractNumId w:val="1"/>
  </w:num>
  <w:num w:numId="8" w16cid:durableId="1055932372">
    <w:abstractNumId w:val="7"/>
  </w:num>
  <w:num w:numId="9" w16cid:durableId="143398508">
    <w:abstractNumId w:val="8"/>
  </w:num>
  <w:num w:numId="10" w16cid:durableId="18491772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B36"/>
    <w:rsid w:val="00002ADD"/>
    <w:rsid w:val="0002683A"/>
    <w:rsid w:val="00075AF6"/>
    <w:rsid w:val="00077B30"/>
    <w:rsid w:val="00091F58"/>
    <w:rsid w:val="000A1883"/>
    <w:rsid w:val="000B14F6"/>
    <w:rsid w:val="001103A3"/>
    <w:rsid w:val="00134DF7"/>
    <w:rsid w:val="0013675A"/>
    <w:rsid w:val="0017626E"/>
    <w:rsid w:val="00183296"/>
    <w:rsid w:val="0019435F"/>
    <w:rsid w:val="001D3224"/>
    <w:rsid w:val="001F07E3"/>
    <w:rsid w:val="001F7D8D"/>
    <w:rsid w:val="0021398D"/>
    <w:rsid w:val="00215B36"/>
    <w:rsid w:val="00222E12"/>
    <w:rsid w:val="00246DF7"/>
    <w:rsid w:val="0028192B"/>
    <w:rsid w:val="00281DF4"/>
    <w:rsid w:val="002A6E6C"/>
    <w:rsid w:val="002B045F"/>
    <w:rsid w:val="002E1E09"/>
    <w:rsid w:val="002F18CF"/>
    <w:rsid w:val="0030463D"/>
    <w:rsid w:val="0031750A"/>
    <w:rsid w:val="0035649C"/>
    <w:rsid w:val="00362964"/>
    <w:rsid w:val="00387F3A"/>
    <w:rsid w:val="003A74AA"/>
    <w:rsid w:val="003E203C"/>
    <w:rsid w:val="00402D50"/>
    <w:rsid w:val="00412B58"/>
    <w:rsid w:val="00443E7D"/>
    <w:rsid w:val="00450078"/>
    <w:rsid w:val="0047230D"/>
    <w:rsid w:val="004A32C5"/>
    <w:rsid w:val="004B2ECB"/>
    <w:rsid w:val="004D4781"/>
    <w:rsid w:val="0053294D"/>
    <w:rsid w:val="00562123"/>
    <w:rsid w:val="0056280A"/>
    <w:rsid w:val="005711EF"/>
    <w:rsid w:val="00572D78"/>
    <w:rsid w:val="005A1307"/>
    <w:rsid w:val="005B3E96"/>
    <w:rsid w:val="005B5650"/>
    <w:rsid w:val="005C13C9"/>
    <w:rsid w:val="005D3B2D"/>
    <w:rsid w:val="005D55E4"/>
    <w:rsid w:val="005F62DC"/>
    <w:rsid w:val="005F7117"/>
    <w:rsid w:val="00600696"/>
    <w:rsid w:val="0061055F"/>
    <w:rsid w:val="00642456"/>
    <w:rsid w:val="00650B34"/>
    <w:rsid w:val="00664F5C"/>
    <w:rsid w:val="006B324E"/>
    <w:rsid w:val="006C4269"/>
    <w:rsid w:val="006D27DE"/>
    <w:rsid w:val="006F5848"/>
    <w:rsid w:val="00700313"/>
    <w:rsid w:val="007346AB"/>
    <w:rsid w:val="00751FB0"/>
    <w:rsid w:val="00764752"/>
    <w:rsid w:val="00785797"/>
    <w:rsid w:val="007A28FC"/>
    <w:rsid w:val="007B23B8"/>
    <w:rsid w:val="007E7652"/>
    <w:rsid w:val="00802706"/>
    <w:rsid w:val="00810E68"/>
    <w:rsid w:val="00863CB6"/>
    <w:rsid w:val="008726B2"/>
    <w:rsid w:val="008C562E"/>
    <w:rsid w:val="008D6F82"/>
    <w:rsid w:val="008E02AA"/>
    <w:rsid w:val="00962A01"/>
    <w:rsid w:val="00975C7E"/>
    <w:rsid w:val="009866D9"/>
    <w:rsid w:val="009C359A"/>
    <w:rsid w:val="009E4A76"/>
    <w:rsid w:val="00A112A8"/>
    <w:rsid w:val="00A43E32"/>
    <w:rsid w:val="00A54767"/>
    <w:rsid w:val="00A86885"/>
    <w:rsid w:val="00B23DD5"/>
    <w:rsid w:val="00B3771D"/>
    <w:rsid w:val="00B64EC9"/>
    <w:rsid w:val="00B77CF3"/>
    <w:rsid w:val="00B96B86"/>
    <w:rsid w:val="00BD6787"/>
    <w:rsid w:val="00C15A82"/>
    <w:rsid w:val="00C46C01"/>
    <w:rsid w:val="00C74906"/>
    <w:rsid w:val="00C90CCB"/>
    <w:rsid w:val="00C92FA5"/>
    <w:rsid w:val="00CA20B1"/>
    <w:rsid w:val="00CB3857"/>
    <w:rsid w:val="00D02A79"/>
    <w:rsid w:val="00D369A5"/>
    <w:rsid w:val="00D41F1F"/>
    <w:rsid w:val="00D67B06"/>
    <w:rsid w:val="00D93862"/>
    <w:rsid w:val="00DC16AF"/>
    <w:rsid w:val="00E029D1"/>
    <w:rsid w:val="00E04EBD"/>
    <w:rsid w:val="00E36282"/>
    <w:rsid w:val="00E36A51"/>
    <w:rsid w:val="00E40E87"/>
    <w:rsid w:val="00E56E10"/>
    <w:rsid w:val="00E62B2D"/>
    <w:rsid w:val="00E67A17"/>
    <w:rsid w:val="00E943A2"/>
    <w:rsid w:val="00EB0198"/>
    <w:rsid w:val="00EB71B1"/>
    <w:rsid w:val="00F11AA4"/>
    <w:rsid w:val="00F1373C"/>
    <w:rsid w:val="00F17976"/>
    <w:rsid w:val="00F33BE1"/>
    <w:rsid w:val="00F41FB3"/>
    <w:rsid w:val="00F5491F"/>
    <w:rsid w:val="00F650D5"/>
    <w:rsid w:val="00F65243"/>
    <w:rsid w:val="00F92E26"/>
    <w:rsid w:val="00F96F38"/>
    <w:rsid w:val="00FB48C7"/>
    <w:rsid w:val="00FB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A614F"/>
  <w15:docId w15:val="{E35D5234-59F3-4347-AFCF-0931E559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726B2"/>
    <w:pPr>
      <w:keepNext/>
      <w:numPr>
        <w:numId w:val="6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8726B2"/>
    <w:pPr>
      <w:keepNext/>
      <w:numPr>
        <w:ilvl w:val="1"/>
        <w:numId w:val="6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val="en-GB"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726B2"/>
    <w:pPr>
      <w:keepNext/>
      <w:numPr>
        <w:ilvl w:val="2"/>
        <w:numId w:val="6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  <w:lang w:val="en-GB"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726B2"/>
    <w:pPr>
      <w:keepNext/>
      <w:numPr>
        <w:ilvl w:val="3"/>
        <w:numId w:val="6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val="en-GB"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726B2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val="en-GB"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726B2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val="en-GB"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8726B2"/>
    <w:pPr>
      <w:numPr>
        <w:ilvl w:val="6"/>
        <w:numId w:val="6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val="en-GB" w:eastAsia="pl-P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8726B2"/>
    <w:pPr>
      <w:numPr>
        <w:ilvl w:val="7"/>
        <w:numId w:val="6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val="en-GB" w:eastAsia="pl-P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8726B2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val="en-GB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8726B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726B2"/>
    <w:rPr>
      <w:rFonts w:ascii="Arial" w:eastAsia="Times New Roman" w:hAnsi="Arial" w:cs="Times New Roman"/>
      <w:b/>
      <w:i/>
      <w:sz w:val="24"/>
      <w:szCs w:val="20"/>
      <w:lang w:val="en-GB"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8726B2"/>
    <w:rPr>
      <w:rFonts w:ascii="Arial" w:eastAsia="Times New Roman" w:hAnsi="Arial" w:cs="Times New Roman"/>
      <w:sz w:val="24"/>
      <w:szCs w:val="20"/>
      <w:lang w:val="en-GB"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8726B2"/>
    <w:rPr>
      <w:rFonts w:ascii="Arial" w:eastAsia="Times New Roman" w:hAnsi="Arial" w:cs="Times New Roman"/>
      <w:b/>
      <w:sz w:val="24"/>
      <w:szCs w:val="20"/>
      <w:lang w:val="en-GB"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8726B2"/>
    <w:rPr>
      <w:rFonts w:ascii="Times New Roman" w:eastAsia="Times New Roman" w:hAnsi="Times New Roman" w:cs="Times New Roman"/>
      <w:szCs w:val="20"/>
      <w:lang w:val="en-GB"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8726B2"/>
    <w:rPr>
      <w:rFonts w:ascii="Times New Roman" w:eastAsia="Times New Roman" w:hAnsi="Times New Roman" w:cs="Times New Roman"/>
      <w:i/>
      <w:szCs w:val="20"/>
      <w:lang w:val="en-GB"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8726B2"/>
    <w:rPr>
      <w:rFonts w:ascii="Arial" w:eastAsia="Times New Roman" w:hAnsi="Arial" w:cs="Times New Roman"/>
      <w:sz w:val="20"/>
      <w:szCs w:val="20"/>
      <w:lang w:val="en-GB"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8726B2"/>
    <w:rPr>
      <w:rFonts w:ascii="Arial" w:eastAsia="Times New Roman" w:hAnsi="Arial" w:cs="Times New Roman"/>
      <w:i/>
      <w:sz w:val="20"/>
      <w:szCs w:val="20"/>
      <w:lang w:val="en-GB"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8726B2"/>
    <w:rPr>
      <w:rFonts w:ascii="Arial" w:eastAsia="Times New Roman" w:hAnsi="Arial" w:cs="Times New Roman"/>
      <w:b/>
      <w:i/>
      <w:sz w:val="18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semiHidden/>
    <w:rsid w:val="006B324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B324E"/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7B0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7B06"/>
    <w:pPr>
      <w:widowControl/>
      <w:spacing w:after="200"/>
    </w:pPr>
    <w:rPr>
      <w:rFonts w:asciiTheme="minorHAnsi" w:eastAsiaTheme="minorHAnsi" w:hAnsiTheme="minorHAnsi" w:cstheme="minorBidi"/>
      <w:b/>
      <w:bCs/>
      <w:snapToGrid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7B06"/>
    <w:rPr>
      <w:rFonts w:ascii="Times New Roman" w:eastAsia="Times New Roman" w:hAnsi="Times New Roman" w:cs="Times New Roman"/>
      <w:b/>
      <w:bCs/>
      <w:snapToGrid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4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E5DED-276D-4822-9246-EE74EFA9C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1706</Words>
  <Characters>10240</Characters>
  <Application>Microsoft Office Word</Application>
  <DocSecurity>0</DocSecurity>
  <Lines>85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Sil-art Rycho444</Company>
  <LinksUpToDate>false</LinksUpToDate>
  <CharactersWithSpaces>11923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8</cp:revision>
  <cp:lastPrinted>2013-10-07T11:33:00Z</cp:lastPrinted>
  <dcterms:created xsi:type="dcterms:W3CDTF">2023-09-07T10:39:00Z</dcterms:created>
  <dcterms:modified xsi:type="dcterms:W3CDTF">2025-09-09T11:36:00Z</dcterms:modified>
</cp:coreProperties>
</file>